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007F" w14:textId="77777777" w:rsidR="00B50EB6" w:rsidRDefault="00B50EB6" w:rsidP="00B50EB6">
      <w:pPr>
        <w:spacing w:before="58"/>
        <w:ind w:left="140"/>
        <w:rPr>
          <w:b/>
          <w:bCs/>
          <w:color w:val="FF0000"/>
          <w:sz w:val="32"/>
          <w:szCs w:val="32"/>
        </w:rPr>
      </w:pPr>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p w14:paraId="3BE5E87F" w14:textId="77777777" w:rsidR="00B50EB6" w:rsidRDefault="00B50EB6" w:rsidP="00B50EB6">
      <w:pPr>
        <w:pStyle w:val="BodyText"/>
        <w:spacing w:before="7"/>
        <w:rPr>
          <w:sz w:val="26"/>
        </w:rPr>
      </w:pPr>
      <w:r>
        <w:rPr>
          <w:b/>
          <w:color w:val="FF0000"/>
          <w:sz w:val="28"/>
        </w:rPr>
        <w:t xml:space="preserve">* </w:t>
      </w:r>
      <w:r w:rsidRPr="000E6F57">
        <w:rPr>
          <w:b/>
          <w:bCs/>
          <w:color w:val="FF0000"/>
          <w:sz w:val="27"/>
          <w:szCs w:val="27"/>
        </w:rPr>
        <w:t>Questions with a “*” are required.</w:t>
      </w:r>
    </w:p>
    <w:p w14:paraId="7E151A3D" w14:textId="77777777" w:rsidR="00B50EB6" w:rsidRDefault="00B50EB6" w:rsidP="00B50EB6">
      <w:pPr>
        <w:spacing w:before="58"/>
        <w:ind w:left="140"/>
        <w:rPr>
          <w:color w:val="17365D"/>
          <w:sz w:val="44"/>
        </w:rPr>
      </w:pPr>
      <w:r w:rsidRPr="000E6F57">
        <w:rPr>
          <w:color w:val="FF0000"/>
          <w:sz w:val="27"/>
          <w:szCs w:val="27"/>
        </w:rPr>
        <w:t>Please note character limits when creating your responses.</w:t>
      </w:r>
    </w:p>
    <w:p w14:paraId="18FE8BC8" w14:textId="77777777" w:rsidR="00625A77" w:rsidRDefault="00B50EB6">
      <w:pPr>
        <w:spacing w:before="41"/>
        <w:ind w:left="140" w:right="427"/>
        <w:rPr>
          <w:sz w:val="44"/>
        </w:rPr>
      </w:pPr>
      <w:r>
        <w:pict w14:anchorId="502C20C8">
          <v:shape id="_x0000_s1028" style="position:absolute;left:0;text-align:left;margin-left:70.55pt;margin-top:60.5pt;width:470.9pt;height:.1pt;z-index:-251658240;mso-wrap-distance-left:0;mso-wrap-distance-right:0;mso-position-horizontal-relative:page" coordorigin="1411,1210" coordsize="9418,0" path="m1411,1210r9418,e" filled="f" strokecolor="#4f81bd" strokeweight="1.5pt">
            <v:path arrowok="t"/>
            <w10:wrap type="topAndBottom" anchorx="page"/>
          </v:shape>
        </w:pict>
      </w:r>
      <w:r>
        <w:rPr>
          <w:color w:val="17365D"/>
          <w:sz w:val="44"/>
        </w:rPr>
        <w:t>Kingston City School District Mini Grants 2025/2026</w:t>
      </w:r>
    </w:p>
    <w:p w14:paraId="78452655" w14:textId="77777777" w:rsidR="00625A77" w:rsidRDefault="00B50EB6">
      <w:pPr>
        <w:spacing w:before="81"/>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0FDC914E" w14:textId="77777777" w:rsidR="00625A77" w:rsidRDefault="00625A77">
      <w:pPr>
        <w:pStyle w:val="BodyText"/>
        <w:spacing w:before="7"/>
        <w:rPr>
          <w:i/>
          <w:sz w:val="37"/>
        </w:rPr>
      </w:pPr>
    </w:p>
    <w:p w14:paraId="1BBF0BB8" w14:textId="77777777" w:rsidR="00625A77" w:rsidRDefault="00B50EB6">
      <w:pPr>
        <w:spacing w:after="15"/>
        <w:ind w:left="140"/>
        <w:rPr>
          <w:i/>
          <w:sz w:val="38"/>
        </w:rPr>
      </w:pPr>
      <w:r>
        <w:rPr>
          <w:i/>
          <w:color w:val="345A8A"/>
          <w:sz w:val="38"/>
        </w:rPr>
        <w:t>Kingston City School District Mini</w:t>
      </w:r>
      <w:r>
        <w:rPr>
          <w:i/>
          <w:color w:val="345A8A"/>
          <w:spacing w:val="-54"/>
          <w:sz w:val="38"/>
        </w:rPr>
        <w:t xml:space="preserve"> </w:t>
      </w:r>
      <w:r>
        <w:rPr>
          <w:i/>
          <w:color w:val="345A8A"/>
          <w:sz w:val="38"/>
        </w:rPr>
        <w:t>Grants</w:t>
      </w:r>
    </w:p>
    <w:p w14:paraId="0B315608" w14:textId="77777777" w:rsidR="00625A77" w:rsidRDefault="00B50EB6">
      <w:pPr>
        <w:pStyle w:val="BodyText"/>
        <w:spacing w:line="20" w:lineRule="exact"/>
        <w:ind w:left="106" w:right="-15"/>
        <w:rPr>
          <w:sz w:val="2"/>
        </w:rPr>
      </w:pPr>
      <w:r>
        <w:rPr>
          <w:sz w:val="2"/>
        </w:rPr>
      </w:r>
      <w:r>
        <w:rPr>
          <w:sz w:val="2"/>
        </w:rPr>
        <w:pict w14:anchorId="39C37375">
          <v:group id="_x0000_s1026" style="width:470.9pt;height:.5pt;mso-position-horizontal-relative:char;mso-position-vertical-relative:line" coordsize="9418,10">
            <v:line id="_x0000_s1027" style="position:absolute" from="0,5" to="9418,5" strokeweight=".5pt"/>
            <w10:anchorlock/>
          </v:group>
        </w:pict>
      </w:r>
    </w:p>
    <w:p w14:paraId="7EBE2F9E" w14:textId="77777777" w:rsidR="00625A77" w:rsidRDefault="00B50EB6">
      <w:pPr>
        <w:pStyle w:val="BodyText"/>
        <w:ind w:left="140"/>
      </w:pPr>
      <w:r>
        <w:t>Welcome to the Community Foundations online application process. Guidelines for grant programs can be found on our website communityfoundationshv.org. It is important for you to read and understand the grant program’s guidelines, submission and notification dates before starting an application.</w:t>
      </w:r>
    </w:p>
    <w:p w14:paraId="6135C1DF" w14:textId="77777777" w:rsidR="00625A77" w:rsidRDefault="00625A77">
      <w:pPr>
        <w:pStyle w:val="BodyText"/>
        <w:spacing w:before="12"/>
        <w:rPr>
          <w:sz w:val="23"/>
        </w:rPr>
      </w:pPr>
    </w:p>
    <w:p w14:paraId="665B836B" w14:textId="77777777" w:rsidR="00625A77" w:rsidRDefault="00B50EB6">
      <w:pPr>
        <w:pStyle w:val="BodyText"/>
        <w:ind w:left="140"/>
      </w:pPr>
      <w:r>
        <w:t>Please follow the instructions below in order to correctly complete the application.</w:t>
      </w:r>
    </w:p>
    <w:p w14:paraId="5FCD7FED" w14:textId="77777777" w:rsidR="00625A77" w:rsidRDefault="00625A77">
      <w:pPr>
        <w:pStyle w:val="BodyText"/>
      </w:pPr>
    </w:p>
    <w:p w14:paraId="69B1A20E" w14:textId="77777777" w:rsidR="00625A77" w:rsidRDefault="00B50EB6">
      <w:pPr>
        <w:pStyle w:val="Heading2"/>
      </w:pPr>
      <w:r>
        <w:t>ELIGIBLE APPLICANTS:</w:t>
      </w:r>
    </w:p>
    <w:p w14:paraId="5EA2CFB2" w14:textId="77777777" w:rsidR="00625A77" w:rsidRDefault="00B50EB6">
      <w:pPr>
        <w:pStyle w:val="BodyText"/>
        <w:ind w:left="140" w:right="427"/>
      </w:pPr>
      <w:r>
        <w:t>Any authorized (e.g. – parent, teacher, club advisor) representative of a Kingston City School District extra-curricular activity, booster club, or parent-teacher organization. This includes Kingston City School District sports, arts, and music booster clubs as well as parent teacher organizations. The grant awards can only be given to established, extra-curricular support groups that can accept checks, or CFHV can pay vendors directly.</w:t>
      </w:r>
    </w:p>
    <w:p w14:paraId="2706CCFC" w14:textId="77777777" w:rsidR="00625A77" w:rsidRDefault="00625A77">
      <w:pPr>
        <w:pStyle w:val="BodyText"/>
      </w:pPr>
    </w:p>
    <w:p w14:paraId="4AF2B9E9" w14:textId="77777777" w:rsidR="00625A77" w:rsidRDefault="00B50EB6">
      <w:pPr>
        <w:pStyle w:val="BodyText"/>
        <w:ind w:left="140" w:right="111"/>
      </w:pPr>
      <w:r>
        <w:t>Please note that applicants must apply for grants directly and user accounts should be tied to the booster club or parent-teacher organization, not the School District.  If you are collaborating with a grant writer, related faculty member, etc. on the grant application you may wish to add them as a collaborator to the</w:t>
      </w:r>
      <w:r>
        <w:rPr>
          <w:spacing w:val="-7"/>
        </w:rPr>
        <w:t xml:space="preserve"> </w:t>
      </w:r>
      <w:r>
        <w:t>application.</w:t>
      </w:r>
    </w:p>
    <w:p w14:paraId="5CD2FBBB" w14:textId="77777777" w:rsidR="00625A77" w:rsidRDefault="00625A77">
      <w:pPr>
        <w:pStyle w:val="BodyText"/>
      </w:pPr>
    </w:p>
    <w:p w14:paraId="251017D7" w14:textId="77777777" w:rsidR="00625A77" w:rsidRDefault="00B50EB6">
      <w:pPr>
        <w:pStyle w:val="Heading2"/>
      </w:pPr>
      <w:r>
        <w:t>ELIGIBILITY CRITERIA FOR GRANT FUNDING:</w:t>
      </w:r>
    </w:p>
    <w:p w14:paraId="756F63F3" w14:textId="77777777" w:rsidR="00625A77" w:rsidRDefault="00B50EB6">
      <w:pPr>
        <w:pStyle w:val="BodyText"/>
        <w:ind w:left="140" w:right="188"/>
      </w:pPr>
      <w:r>
        <w:t>The grant funds must be used for the positive student activity related to the original mission of the applicant club/support organization.</w:t>
      </w:r>
    </w:p>
    <w:p w14:paraId="4D5A611B" w14:textId="77777777" w:rsidR="00625A77" w:rsidRDefault="00625A77">
      <w:pPr>
        <w:pStyle w:val="BodyText"/>
      </w:pPr>
    </w:p>
    <w:p w14:paraId="1F4C1E27" w14:textId="77777777" w:rsidR="00625A77" w:rsidRDefault="00B50EB6">
      <w:pPr>
        <w:pStyle w:val="BodyText"/>
        <w:ind w:left="140"/>
      </w:pPr>
      <w:r>
        <w:t>New start-up clubs and organizations are not considered at this time. Clubs/organizations that existed pre-COVID and have taken a break from operating are eligible.</w:t>
      </w:r>
    </w:p>
    <w:p w14:paraId="462D93BC" w14:textId="77777777" w:rsidR="00625A77" w:rsidRDefault="00625A77">
      <w:pPr>
        <w:pStyle w:val="BodyText"/>
        <w:spacing w:before="12"/>
        <w:rPr>
          <w:sz w:val="23"/>
        </w:rPr>
      </w:pPr>
    </w:p>
    <w:p w14:paraId="5D897DC5" w14:textId="77777777" w:rsidR="00625A77" w:rsidRDefault="00B50EB6">
      <w:pPr>
        <w:pStyle w:val="BodyText"/>
        <w:ind w:left="140"/>
      </w:pPr>
      <w:r>
        <w:t>A club may only be awarded one grant per year/cycle.</w:t>
      </w:r>
    </w:p>
    <w:p w14:paraId="7EAACCAC" w14:textId="77777777" w:rsidR="00625A77" w:rsidRDefault="00625A77">
      <w:pPr>
        <w:pStyle w:val="BodyText"/>
      </w:pPr>
    </w:p>
    <w:p w14:paraId="797AE814" w14:textId="77777777" w:rsidR="00625A77" w:rsidRDefault="00B50EB6">
      <w:pPr>
        <w:pStyle w:val="Heading2"/>
      </w:pPr>
      <w:r>
        <w:t>MAXIMUM GRANT AMOUNT:</w:t>
      </w:r>
    </w:p>
    <w:p w14:paraId="7B26425F" w14:textId="77777777" w:rsidR="00625A77" w:rsidRDefault="00B50EB6">
      <w:pPr>
        <w:ind w:left="140"/>
        <w:rPr>
          <w:b/>
          <w:sz w:val="24"/>
        </w:rPr>
      </w:pPr>
      <w:r>
        <w:rPr>
          <w:sz w:val="24"/>
        </w:rPr>
        <w:t xml:space="preserve">The maximum grant award is </w:t>
      </w:r>
      <w:r>
        <w:rPr>
          <w:b/>
          <w:sz w:val="24"/>
        </w:rPr>
        <w:t>$5,000 per club.</w:t>
      </w:r>
    </w:p>
    <w:p w14:paraId="05CD2123" w14:textId="77777777" w:rsidR="00625A77" w:rsidRDefault="00625A77">
      <w:pPr>
        <w:pStyle w:val="BodyText"/>
        <w:rPr>
          <w:b/>
        </w:rPr>
      </w:pPr>
    </w:p>
    <w:p w14:paraId="297D017A" w14:textId="77777777" w:rsidR="00625A77" w:rsidRDefault="00B50EB6">
      <w:pPr>
        <w:pStyle w:val="Heading2"/>
      </w:pPr>
      <w:r>
        <w:t>DEADLINES:</w:t>
      </w:r>
    </w:p>
    <w:p w14:paraId="3BAE5CEB" w14:textId="77777777" w:rsidR="00625A77" w:rsidRDefault="00B50EB6">
      <w:pPr>
        <w:pStyle w:val="BodyText"/>
        <w:ind w:left="140"/>
      </w:pPr>
      <w:r>
        <w:t>Applications must be submitted by the following deadline in order to receive notification for planning purposes:</w:t>
      </w:r>
    </w:p>
    <w:p w14:paraId="2B2F74AB" w14:textId="77777777" w:rsidR="00625A77" w:rsidRDefault="00625A77">
      <w:pPr>
        <w:sectPr w:rsidR="00625A77">
          <w:headerReference w:type="default" r:id="rId7"/>
          <w:footerReference w:type="default" r:id="rId8"/>
          <w:type w:val="continuous"/>
          <w:pgSz w:w="12240" w:h="15840"/>
          <w:pgMar w:top="1380" w:right="1360" w:bottom="1400" w:left="1300" w:header="736" w:footer="1216" w:gutter="0"/>
          <w:pgNumType w:start="1"/>
          <w:cols w:space="720"/>
        </w:sectPr>
      </w:pPr>
    </w:p>
    <w:p w14:paraId="569BA108" w14:textId="77777777" w:rsidR="00625A77" w:rsidRDefault="00B50EB6">
      <w:pPr>
        <w:pStyle w:val="Heading2"/>
        <w:spacing w:before="41"/>
        <w:ind w:left="194"/>
      </w:pPr>
      <w:r>
        <w:lastRenderedPageBreak/>
        <w:t>Applications are due December 1st by 11:59 p.m.</w:t>
      </w:r>
    </w:p>
    <w:p w14:paraId="2B7D92BD" w14:textId="77777777" w:rsidR="00625A77" w:rsidRDefault="00625A77">
      <w:pPr>
        <w:pStyle w:val="BodyText"/>
        <w:rPr>
          <w:b/>
        </w:rPr>
      </w:pPr>
    </w:p>
    <w:p w14:paraId="0B73268B" w14:textId="77777777" w:rsidR="00625A77" w:rsidRDefault="00B50EB6">
      <w:pPr>
        <w:pStyle w:val="BodyText"/>
        <w:ind w:left="140" w:right="179"/>
      </w:pPr>
      <w:r>
        <w:t>This grant program is designed to distribute funds in amounts up to $5,000 per extra-curricular club in the Kingston City School District to enhance positive experiences for youth in the Kingston City School District.</w:t>
      </w:r>
    </w:p>
    <w:p w14:paraId="5B9A59B8" w14:textId="77777777" w:rsidR="00625A77" w:rsidRDefault="00625A77">
      <w:pPr>
        <w:pStyle w:val="BodyText"/>
      </w:pPr>
    </w:p>
    <w:p w14:paraId="4B70BCAA" w14:textId="77777777" w:rsidR="00625A77" w:rsidRDefault="00B50EB6">
      <w:pPr>
        <w:pStyle w:val="ListParagraph"/>
        <w:numPr>
          <w:ilvl w:val="0"/>
          <w:numId w:val="1"/>
        </w:numPr>
        <w:tabs>
          <w:tab w:val="left" w:pos="314"/>
        </w:tabs>
        <w:ind w:right="111" w:firstLine="0"/>
        <w:rPr>
          <w:sz w:val="24"/>
        </w:rPr>
      </w:pPr>
      <w:r>
        <w:rPr>
          <w:sz w:val="24"/>
        </w:rPr>
        <w:t>Proposed use of funds should relate directly to the established theme/purpose/mission of the extra-curricular club or school-support</w:t>
      </w:r>
      <w:r>
        <w:rPr>
          <w:spacing w:val="-5"/>
          <w:sz w:val="24"/>
        </w:rPr>
        <w:t xml:space="preserve"> </w:t>
      </w:r>
      <w:r>
        <w:rPr>
          <w:sz w:val="24"/>
        </w:rPr>
        <w:t>organization.</w:t>
      </w:r>
    </w:p>
    <w:p w14:paraId="3F0290E9" w14:textId="77777777" w:rsidR="00625A77" w:rsidRDefault="00625A77">
      <w:pPr>
        <w:pStyle w:val="BodyText"/>
      </w:pPr>
    </w:p>
    <w:p w14:paraId="607E1B9A" w14:textId="77777777" w:rsidR="00625A77" w:rsidRDefault="00B50EB6">
      <w:pPr>
        <w:pStyle w:val="ListParagraph"/>
        <w:numPr>
          <w:ilvl w:val="0"/>
          <w:numId w:val="1"/>
        </w:numPr>
        <w:tabs>
          <w:tab w:val="left" w:pos="314"/>
        </w:tabs>
        <w:ind w:right="282" w:firstLine="0"/>
        <w:rPr>
          <w:sz w:val="24"/>
        </w:rPr>
      </w:pPr>
      <w:r>
        <w:rPr>
          <w:sz w:val="24"/>
        </w:rPr>
        <w:t>Funds may cover clothing/spirit wear, supplies, equipment, special events, transportation, admissions, or to help defray the costs of students who do not have the ability to pay for</w:t>
      </w:r>
      <w:r>
        <w:rPr>
          <w:spacing w:val="-34"/>
          <w:sz w:val="24"/>
        </w:rPr>
        <w:t xml:space="preserve"> </w:t>
      </w:r>
      <w:r>
        <w:rPr>
          <w:sz w:val="24"/>
        </w:rPr>
        <w:t>their portion in cases where students/families are expected to pay all or a portion of the</w:t>
      </w:r>
      <w:r>
        <w:rPr>
          <w:spacing w:val="-24"/>
          <w:sz w:val="24"/>
        </w:rPr>
        <w:t xml:space="preserve"> </w:t>
      </w:r>
      <w:r>
        <w:rPr>
          <w:sz w:val="24"/>
        </w:rPr>
        <w:t>cost.</w:t>
      </w:r>
    </w:p>
    <w:p w14:paraId="60F5BE6E" w14:textId="77777777" w:rsidR="00625A77" w:rsidRDefault="00625A77">
      <w:pPr>
        <w:pStyle w:val="BodyText"/>
      </w:pPr>
    </w:p>
    <w:p w14:paraId="4E9779D8" w14:textId="77777777" w:rsidR="00625A77" w:rsidRDefault="00B50EB6">
      <w:pPr>
        <w:pStyle w:val="ListParagraph"/>
        <w:numPr>
          <w:ilvl w:val="0"/>
          <w:numId w:val="1"/>
        </w:numPr>
        <w:tabs>
          <w:tab w:val="left" w:pos="314"/>
        </w:tabs>
        <w:ind w:left="313"/>
        <w:rPr>
          <w:sz w:val="24"/>
        </w:rPr>
      </w:pPr>
      <w:r>
        <w:rPr>
          <w:sz w:val="24"/>
        </w:rPr>
        <w:t>The proposed costs should be reasonable and</w:t>
      </w:r>
      <w:r>
        <w:rPr>
          <w:spacing w:val="-5"/>
          <w:sz w:val="24"/>
        </w:rPr>
        <w:t xml:space="preserve"> </w:t>
      </w:r>
      <w:r>
        <w:rPr>
          <w:sz w:val="24"/>
        </w:rPr>
        <w:t>appropriate.</w:t>
      </w:r>
    </w:p>
    <w:p w14:paraId="242A4549" w14:textId="77777777" w:rsidR="00625A77" w:rsidRDefault="00625A77">
      <w:pPr>
        <w:pStyle w:val="BodyText"/>
      </w:pPr>
    </w:p>
    <w:p w14:paraId="04B0D7FE" w14:textId="77777777" w:rsidR="00625A77" w:rsidRDefault="00625A77">
      <w:pPr>
        <w:pStyle w:val="BodyText"/>
      </w:pPr>
    </w:p>
    <w:p w14:paraId="0F5ACFEB" w14:textId="77777777" w:rsidR="00625A77" w:rsidRDefault="00625A77">
      <w:pPr>
        <w:pStyle w:val="BodyText"/>
        <w:spacing w:before="7"/>
        <w:rPr>
          <w:sz w:val="26"/>
        </w:rPr>
      </w:pPr>
    </w:p>
    <w:p w14:paraId="29E71708" w14:textId="77777777" w:rsidR="00625A77" w:rsidRDefault="00B50EB6">
      <w:pPr>
        <w:pStyle w:val="Heading1"/>
        <w:spacing w:line="337" w:lineRule="exact"/>
      </w:pPr>
      <w:r>
        <w:rPr>
          <w:color w:val="365F91"/>
        </w:rPr>
        <w:t>Name of Project</w:t>
      </w:r>
      <w:r>
        <w:rPr>
          <w:color w:val="FF0000"/>
        </w:rPr>
        <w:t>*</w:t>
      </w:r>
    </w:p>
    <w:p w14:paraId="216B4B46" w14:textId="77777777" w:rsidR="00625A77" w:rsidRDefault="00B50EB6">
      <w:pPr>
        <w:spacing w:line="252" w:lineRule="exact"/>
        <w:ind w:left="140"/>
        <w:rPr>
          <w:i/>
          <w:sz w:val="21"/>
        </w:rPr>
      </w:pPr>
      <w:r>
        <w:rPr>
          <w:i/>
          <w:sz w:val="21"/>
        </w:rPr>
        <w:t>Character Limit: 100</w:t>
      </w:r>
    </w:p>
    <w:p w14:paraId="2C338D34" w14:textId="77777777" w:rsidR="00625A77" w:rsidRDefault="00625A77">
      <w:pPr>
        <w:pStyle w:val="BodyText"/>
        <w:spacing w:before="9"/>
        <w:rPr>
          <w:i/>
          <w:sz w:val="19"/>
        </w:rPr>
      </w:pPr>
    </w:p>
    <w:p w14:paraId="50BCD663" w14:textId="77777777" w:rsidR="00625A77" w:rsidRDefault="00B50EB6">
      <w:pPr>
        <w:pStyle w:val="Heading1"/>
        <w:ind w:right="427"/>
      </w:pPr>
      <w:r>
        <w:rPr>
          <w:color w:val="365F91"/>
        </w:rPr>
        <w:t>Please</w:t>
      </w:r>
      <w:r>
        <w:rPr>
          <w:color w:val="365F91"/>
          <w:spacing w:val="-19"/>
        </w:rPr>
        <w:t xml:space="preserve"> </w:t>
      </w:r>
      <w:r>
        <w:rPr>
          <w:color w:val="365F91"/>
        </w:rPr>
        <w:t>list</w:t>
      </w:r>
      <w:r>
        <w:rPr>
          <w:color w:val="365F91"/>
          <w:spacing w:val="-17"/>
        </w:rPr>
        <w:t xml:space="preserve"> </w:t>
      </w:r>
      <w:r>
        <w:rPr>
          <w:color w:val="365F91"/>
        </w:rPr>
        <w:t>the</w:t>
      </w:r>
      <w:r>
        <w:rPr>
          <w:color w:val="365F91"/>
          <w:spacing w:val="-18"/>
        </w:rPr>
        <w:t xml:space="preserve"> </w:t>
      </w:r>
      <w:r>
        <w:rPr>
          <w:color w:val="365F91"/>
        </w:rPr>
        <w:t>full</w:t>
      </w:r>
      <w:r>
        <w:rPr>
          <w:color w:val="365F91"/>
          <w:spacing w:val="-19"/>
        </w:rPr>
        <w:t xml:space="preserve"> </w:t>
      </w:r>
      <w:r>
        <w:rPr>
          <w:color w:val="365F91"/>
        </w:rPr>
        <w:t>name</w:t>
      </w:r>
      <w:r>
        <w:rPr>
          <w:color w:val="365F91"/>
          <w:spacing w:val="-17"/>
        </w:rPr>
        <w:t xml:space="preserve"> </w:t>
      </w:r>
      <w:r>
        <w:rPr>
          <w:color w:val="365F91"/>
        </w:rPr>
        <w:t>of</w:t>
      </w:r>
      <w:r>
        <w:rPr>
          <w:color w:val="365F91"/>
          <w:spacing w:val="-18"/>
        </w:rPr>
        <w:t xml:space="preserve"> </w:t>
      </w:r>
      <w:r>
        <w:rPr>
          <w:color w:val="365F91"/>
        </w:rPr>
        <w:t>your</w:t>
      </w:r>
      <w:r>
        <w:rPr>
          <w:color w:val="365F91"/>
          <w:spacing w:val="-18"/>
        </w:rPr>
        <w:t xml:space="preserve"> </w:t>
      </w:r>
      <w:r>
        <w:rPr>
          <w:color w:val="365F91"/>
        </w:rPr>
        <w:t>school(s)</w:t>
      </w:r>
      <w:r>
        <w:rPr>
          <w:color w:val="365F91"/>
          <w:spacing w:val="-19"/>
        </w:rPr>
        <w:t xml:space="preserve"> </w:t>
      </w:r>
      <w:r>
        <w:rPr>
          <w:color w:val="365F91"/>
        </w:rPr>
        <w:t>the</w:t>
      </w:r>
      <w:r>
        <w:rPr>
          <w:color w:val="365F91"/>
          <w:spacing w:val="-17"/>
        </w:rPr>
        <w:t xml:space="preserve"> </w:t>
      </w:r>
      <w:r>
        <w:rPr>
          <w:color w:val="365F91"/>
        </w:rPr>
        <w:t>club</w:t>
      </w:r>
      <w:r>
        <w:rPr>
          <w:color w:val="365F91"/>
          <w:spacing w:val="-19"/>
        </w:rPr>
        <w:t xml:space="preserve"> </w:t>
      </w:r>
      <w:r>
        <w:rPr>
          <w:color w:val="365F91"/>
        </w:rPr>
        <w:t>or</w:t>
      </w:r>
      <w:r>
        <w:rPr>
          <w:color w:val="365F91"/>
          <w:spacing w:val="-18"/>
        </w:rPr>
        <w:t xml:space="preserve"> </w:t>
      </w:r>
      <w:r>
        <w:rPr>
          <w:color w:val="365F91"/>
        </w:rPr>
        <w:t>organization</w:t>
      </w:r>
      <w:r>
        <w:rPr>
          <w:color w:val="365F91"/>
          <w:spacing w:val="-18"/>
        </w:rPr>
        <w:t xml:space="preserve"> </w:t>
      </w:r>
      <w:r>
        <w:rPr>
          <w:color w:val="365F91"/>
        </w:rPr>
        <w:t>is</w:t>
      </w:r>
      <w:r>
        <w:rPr>
          <w:color w:val="365F91"/>
          <w:spacing w:val="-18"/>
        </w:rPr>
        <w:t xml:space="preserve"> </w:t>
      </w:r>
      <w:r>
        <w:rPr>
          <w:color w:val="365F91"/>
        </w:rPr>
        <w:t>affiliated with</w:t>
      </w:r>
      <w:r>
        <w:rPr>
          <w:color w:val="FF0000"/>
        </w:rPr>
        <w:t>*</w:t>
      </w:r>
    </w:p>
    <w:p w14:paraId="77796D47" w14:textId="77777777" w:rsidR="00625A77" w:rsidRDefault="00B50EB6">
      <w:pPr>
        <w:spacing w:line="247" w:lineRule="exact"/>
        <w:ind w:left="140"/>
        <w:rPr>
          <w:i/>
          <w:sz w:val="21"/>
        </w:rPr>
      </w:pPr>
      <w:r>
        <w:rPr>
          <w:i/>
          <w:sz w:val="21"/>
        </w:rPr>
        <w:t>Character Limit: 250</w:t>
      </w:r>
    </w:p>
    <w:p w14:paraId="08622A6B" w14:textId="77777777" w:rsidR="00625A77" w:rsidRDefault="00625A77">
      <w:pPr>
        <w:pStyle w:val="BodyText"/>
        <w:spacing w:before="10"/>
        <w:rPr>
          <w:i/>
          <w:sz w:val="19"/>
        </w:rPr>
      </w:pPr>
    </w:p>
    <w:p w14:paraId="3901F475" w14:textId="77777777" w:rsidR="00625A77" w:rsidRDefault="00B50EB6">
      <w:pPr>
        <w:pStyle w:val="Heading1"/>
        <w:spacing w:line="337" w:lineRule="exact"/>
      </w:pPr>
      <w:r>
        <w:rPr>
          <w:color w:val="365F91"/>
        </w:rPr>
        <w:t>Name of Club/Organization</w:t>
      </w:r>
      <w:r>
        <w:rPr>
          <w:color w:val="FF0000"/>
        </w:rPr>
        <w:t>*</w:t>
      </w:r>
    </w:p>
    <w:p w14:paraId="1B0BFF14" w14:textId="77777777" w:rsidR="00625A77" w:rsidRDefault="00B50EB6">
      <w:pPr>
        <w:spacing w:line="252" w:lineRule="exact"/>
        <w:ind w:left="140"/>
        <w:rPr>
          <w:i/>
          <w:sz w:val="21"/>
        </w:rPr>
      </w:pPr>
      <w:r>
        <w:rPr>
          <w:i/>
          <w:sz w:val="21"/>
        </w:rPr>
        <w:t>Character Limit: 250</w:t>
      </w:r>
    </w:p>
    <w:p w14:paraId="36455C30" w14:textId="77777777" w:rsidR="00625A77" w:rsidRDefault="00625A77">
      <w:pPr>
        <w:pStyle w:val="BodyText"/>
        <w:spacing w:before="9"/>
        <w:rPr>
          <w:i/>
          <w:sz w:val="19"/>
        </w:rPr>
      </w:pPr>
    </w:p>
    <w:p w14:paraId="1DEE6093" w14:textId="77777777" w:rsidR="00625A77" w:rsidRDefault="00B50EB6">
      <w:pPr>
        <w:pStyle w:val="Heading1"/>
      </w:pPr>
      <w:r>
        <w:rPr>
          <w:color w:val="365F91"/>
        </w:rPr>
        <w:t>Please enter your Club's TAX ID or EIN Number</w:t>
      </w:r>
      <w:r>
        <w:rPr>
          <w:color w:val="FF0000"/>
        </w:rPr>
        <w:t>*</w:t>
      </w:r>
    </w:p>
    <w:p w14:paraId="5CFBB7A6" w14:textId="77777777" w:rsidR="00625A77" w:rsidRDefault="00B50EB6">
      <w:pPr>
        <w:pStyle w:val="BodyText"/>
        <w:ind w:left="140" w:right="98"/>
      </w:pPr>
      <w:r>
        <w:t xml:space="preserve">Organizations that are not 501c3/non-profits may need to produce receipts/proof of purchase for funds awarded. If the </w:t>
      </w:r>
      <w:proofErr w:type="spellStart"/>
      <w:r>
        <w:t>CLub</w:t>
      </w:r>
      <w:proofErr w:type="spellEnd"/>
      <w:r>
        <w:t xml:space="preserve"> or Program does not have their own Tax ID/EIN, grant funds may be paid to the Kingston City School District to the attention of the club or program.</w:t>
      </w:r>
    </w:p>
    <w:p w14:paraId="3FC149C0" w14:textId="77777777" w:rsidR="00625A77" w:rsidRDefault="00B50EB6">
      <w:pPr>
        <w:spacing w:before="71"/>
        <w:ind w:left="140"/>
        <w:rPr>
          <w:i/>
          <w:sz w:val="21"/>
        </w:rPr>
      </w:pPr>
      <w:r>
        <w:rPr>
          <w:i/>
          <w:sz w:val="21"/>
        </w:rPr>
        <w:t>Character Limit: 250</w:t>
      </w:r>
    </w:p>
    <w:p w14:paraId="75371A8C" w14:textId="77777777" w:rsidR="00625A77" w:rsidRDefault="00625A77">
      <w:pPr>
        <w:pStyle w:val="BodyText"/>
        <w:spacing w:before="9"/>
        <w:rPr>
          <w:i/>
          <w:sz w:val="19"/>
        </w:rPr>
      </w:pPr>
    </w:p>
    <w:p w14:paraId="5E0257DB" w14:textId="77777777" w:rsidR="00625A77" w:rsidRDefault="00B50EB6">
      <w:pPr>
        <w:pStyle w:val="Heading1"/>
        <w:ind w:right="541"/>
      </w:pPr>
      <w:r>
        <w:rPr>
          <w:color w:val="365F91"/>
        </w:rPr>
        <w:t>Your</w:t>
      </w:r>
      <w:r>
        <w:rPr>
          <w:color w:val="365F91"/>
          <w:spacing w:val="-34"/>
        </w:rPr>
        <w:t xml:space="preserve"> </w:t>
      </w:r>
      <w:r>
        <w:rPr>
          <w:color w:val="365F91"/>
        </w:rPr>
        <w:t>Relationship/Title</w:t>
      </w:r>
      <w:r>
        <w:rPr>
          <w:color w:val="365F91"/>
          <w:spacing w:val="-33"/>
        </w:rPr>
        <w:t xml:space="preserve"> </w:t>
      </w:r>
      <w:r>
        <w:rPr>
          <w:color w:val="365F91"/>
        </w:rPr>
        <w:t>in</w:t>
      </w:r>
      <w:r>
        <w:rPr>
          <w:color w:val="365F91"/>
          <w:spacing w:val="-33"/>
        </w:rPr>
        <w:t xml:space="preserve"> </w:t>
      </w:r>
      <w:r>
        <w:rPr>
          <w:color w:val="365F91"/>
        </w:rPr>
        <w:t>Relation</w:t>
      </w:r>
      <w:r>
        <w:rPr>
          <w:color w:val="365F91"/>
          <w:spacing w:val="-33"/>
        </w:rPr>
        <w:t xml:space="preserve"> </w:t>
      </w:r>
      <w:r>
        <w:rPr>
          <w:color w:val="365F91"/>
        </w:rPr>
        <w:t>to</w:t>
      </w:r>
      <w:r>
        <w:rPr>
          <w:color w:val="365F91"/>
          <w:spacing w:val="-32"/>
        </w:rPr>
        <w:t xml:space="preserve"> </w:t>
      </w:r>
      <w:r>
        <w:rPr>
          <w:color w:val="365F91"/>
        </w:rPr>
        <w:t>the</w:t>
      </w:r>
      <w:r>
        <w:rPr>
          <w:color w:val="365F91"/>
          <w:spacing w:val="-33"/>
        </w:rPr>
        <w:t xml:space="preserve"> </w:t>
      </w:r>
      <w:r>
        <w:rPr>
          <w:color w:val="365F91"/>
        </w:rPr>
        <w:t>Club/Organization</w:t>
      </w:r>
      <w:r>
        <w:rPr>
          <w:color w:val="365F91"/>
          <w:spacing w:val="-33"/>
        </w:rPr>
        <w:t xml:space="preserve"> </w:t>
      </w:r>
      <w:r>
        <w:rPr>
          <w:color w:val="365F91"/>
        </w:rPr>
        <w:t>(President,</w:t>
      </w:r>
      <w:r>
        <w:rPr>
          <w:color w:val="365F91"/>
          <w:spacing w:val="-33"/>
        </w:rPr>
        <w:t xml:space="preserve"> </w:t>
      </w:r>
      <w:r>
        <w:rPr>
          <w:color w:val="365F91"/>
        </w:rPr>
        <w:t>Parent Volunteer)</w:t>
      </w:r>
      <w:r>
        <w:rPr>
          <w:color w:val="FF0000"/>
        </w:rPr>
        <w:t>*</w:t>
      </w:r>
    </w:p>
    <w:p w14:paraId="1AF15516" w14:textId="77777777" w:rsidR="00625A77" w:rsidRDefault="00B50EB6">
      <w:pPr>
        <w:spacing w:line="247" w:lineRule="exact"/>
        <w:ind w:left="140"/>
        <w:rPr>
          <w:i/>
          <w:sz w:val="21"/>
        </w:rPr>
      </w:pPr>
      <w:r>
        <w:rPr>
          <w:i/>
          <w:sz w:val="21"/>
        </w:rPr>
        <w:t>Character Limit: 250</w:t>
      </w:r>
    </w:p>
    <w:p w14:paraId="3759EF61" w14:textId="77777777" w:rsidR="00625A77" w:rsidRDefault="00625A77">
      <w:pPr>
        <w:pStyle w:val="BodyText"/>
        <w:spacing w:before="10"/>
        <w:rPr>
          <w:i/>
          <w:sz w:val="19"/>
        </w:rPr>
      </w:pPr>
    </w:p>
    <w:p w14:paraId="10413388" w14:textId="77777777" w:rsidR="00625A77" w:rsidRDefault="00B50EB6">
      <w:pPr>
        <w:pStyle w:val="Heading1"/>
        <w:spacing w:line="337" w:lineRule="exact"/>
      </w:pPr>
      <w:r>
        <w:rPr>
          <w:color w:val="365F91"/>
        </w:rPr>
        <w:t>How long has this club/organization been operating?</w:t>
      </w:r>
      <w:r>
        <w:rPr>
          <w:color w:val="FF0000"/>
        </w:rPr>
        <w:t>*</w:t>
      </w:r>
    </w:p>
    <w:p w14:paraId="3062B356" w14:textId="77777777" w:rsidR="00625A77" w:rsidRDefault="00B50EB6">
      <w:pPr>
        <w:spacing w:line="252" w:lineRule="exact"/>
        <w:ind w:left="140"/>
        <w:rPr>
          <w:i/>
          <w:sz w:val="21"/>
        </w:rPr>
      </w:pPr>
      <w:r>
        <w:rPr>
          <w:i/>
          <w:sz w:val="21"/>
        </w:rPr>
        <w:t>Character Limit: 250</w:t>
      </w:r>
    </w:p>
    <w:p w14:paraId="5586B64B" w14:textId="77777777" w:rsidR="00625A77" w:rsidRDefault="00625A77">
      <w:pPr>
        <w:pStyle w:val="BodyText"/>
        <w:spacing w:before="9"/>
        <w:rPr>
          <w:i/>
          <w:sz w:val="19"/>
        </w:rPr>
      </w:pPr>
    </w:p>
    <w:p w14:paraId="2C0C4319" w14:textId="77777777" w:rsidR="00625A77" w:rsidRDefault="00B50EB6">
      <w:pPr>
        <w:pStyle w:val="Heading1"/>
        <w:spacing w:line="337" w:lineRule="exact"/>
      </w:pPr>
      <w:r>
        <w:rPr>
          <w:color w:val="365F91"/>
        </w:rPr>
        <w:t>How many students participate in your club/organization?</w:t>
      </w:r>
      <w:r>
        <w:rPr>
          <w:color w:val="FF0000"/>
        </w:rPr>
        <w:t>*</w:t>
      </w:r>
    </w:p>
    <w:p w14:paraId="6D76E67A" w14:textId="77777777" w:rsidR="00625A77" w:rsidRDefault="00B50EB6">
      <w:pPr>
        <w:spacing w:line="252" w:lineRule="exact"/>
        <w:ind w:left="140"/>
        <w:rPr>
          <w:i/>
          <w:sz w:val="21"/>
        </w:rPr>
      </w:pPr>
      <w:r>
        <w:rPr>
          <w:i/>
          <w:sz w:val="21"/>
        </w:rPr>
        <w:t>Character Limit: 250</w:t>
      </w:r>
    </w:p>
    <w:p w14:paraId="0574D2B5" w14:textId="77777777" w:rsidR="00625A77" w:rsidRDefault="00625A77">
      <w:pPr>
        <w:spacing w:line="252" w:lineRule="exact"/>
        <w:rPr>
          <w:sz w:val="21"/>
        </w:rPr>
        <w:sectPr w:rsidR="00625A77">
          <w:pgSz w:w="12240" w:h="15840"/>
          <w:pgMar w:top="1380" w:right="1360" w:bottom="1400" w:left="1300" w:header="736" w:footer="1216" w:gutter="0"/>
          <w:cols w:space="720"/>
        </w:sectPr>
      </w:pPr>
    </w:p>
    <w:p w14:paraId="6DC40AF2" w14:textId="77777777" w:rsidR="00625A77" w:rsidRDefault="00B50EB6">
      <w:pPr>
        <w:pStyle w:val="Heading1"/>
        <w:spacing w:before="41" w:line="337" w:lineRule="exact"/>
      </w:pPr>
      <w:r>
        <w:rPr>
          <w:color w:val="365F91"/>
        </w:rPr>
        <w:lastRenderedPageBreak/>
        <w:t>What grade levels of students does this club/organization serve?</w:t>
      </w:r>
      <w:r>
        <w:rPr>
          <w:color w:val="FF0000"/>
        </w:rPr>
        <w:t>*</w:t>
      </w:r>
    </w:p>
    <w:p w14:paraId="14E4D1AA" w14:textId="77777777" w:rsidR="00625A77" w:rsidRDefault="00B50EB6">
      <w:pPr>
        <w:spacing w:line="252" w:lineRule="exact"/>
        <w:ind w:left="140"/>
        <w:rPr>
          <w:i/>
          <w:sz w:val="21"/>
        </w:rPr>
      </w:pPr>
      <w:r>
        <w:rPr>
          <w:i/>
          <w:sz w:val="21"/>
        </w:rPr>
        <w:t>Character Limit: 250</w:t>
      </w:r>
    </w:p>
    <w:p w14:paraId="294C2207" w14:textId="77777777" w:rsidR="00625A77" w:rsidRDefault="00625A77">
      <w:pPr>
        <w:pStyle w:val="BodyText"/>
        <w:spacing w:before="10"/>
        <w:rPr>
          <w:i/>
          <w:sz w:val="19"/>
        </w:rPr>
      </w:pPr>
    </w:p>
    <w:p w14:paraId="68C23404" w14:textId="77777777" w:rsidR="00625A77" w:rsidRDefault="00B50EB6">
      <w:pPr>
        <w:pStyle w:val="Heading1"/>
        <w:spacing w:line="337" w:lineRule="exact"/>
      </w:pPr>
      <w:r>
        <w:rPr>
          <w:color w:val="365F91"/>
        </w:rPr>
        <w:t>What is the amount requested (not to exceed $5,000)</w:t>
      </w:r>
      <w:r>
        <w:rPr>
          <w:color w:val="FF0000"/>
        </w:rPr>
        <w:t>*</w:t>
      </w:r>
    </w:p>
    <w:p w14:paraId="7D52769C" w14:textId="77777777" w:rsidR="00625A77" w:rsidRDefault="00B50EB6">
      <w:pPr>
        <w:spacing w:line="252" w:lineRule="exact"/>
        <w:ind w:left="140"/>
        <w:rPr>
          <w:i/>
          <w:sz w:val="21"/>
        </w:rPr>
      </w:pPr>
      <w:r>
        <w:rPr>
          <w:i/>
          <w:sz w:val="21"/>
        </w:rPr>
        <w:t>Character Limit: 20</w:t>
      </w:r>
    </w:p>
    <w:p w14:paraId="5F9D33DC" w14:textId="77777777" w:rsidR="00625A77" w:rsidRDefault="00625A77">
      <w:pPr>
        <w:pStyle w:val="BodyText"/>
        <w:spacing w:before="9"/>
        <w:rPr>
          <w:i/>
          <w:sz w:val="19"/>
        </w:rPr>
      </w:pPr>
    </w:p>
    <w:p w14:paraId="2CDB5C0F" w14:textId="77777777" w:rsidR="00625A77" w:rsidRDefault="00B50EB6">
      <w:pPr>
        <w:pStyle w:val="Heading1"/>
      </w:pPr>
      <w:r>
        <w:rPr>
          <w:color w:val="365F91"/>
        </w:rPr>
        <w:t>What is the proposed use of funds by your club/organization?</w:t>
      </w:r>
      <w:r>
        <w:rPr>
          <w:color w:val="FF0000"/>
        </w:rPr>
        <w:t>*</w:t>
      </w:r>
    </w:p>
    <w:p w14:paraId="76677CD1" w14:textId="77777777" w:rsidR="00625A77" w:rsidRDefault="00B50EB6">
      <w:pPr>
        <w:pStyle w:val="BodyText"/>
        <w:ind w:left="140" w:right="336"/>
      </w:pPr>
      <w:r>
        <w:t>Please describe the planned used of funds and how they will support positive experiences for students.</w:t>
      </w:r>
    </w:p>
    <w:p w14:paraId="7B2C682A" w14:textId="77777777" w:rsidR="00625A77" w:rsidRDefault="00B50EB6">
      <w:pPr>
        <w:spacing w:before="71"/>
        <w:ind w:left="140"/>
        <w:rPr>
          <w:i/>
          <w:sz w:val="21"/>
        </w:rPr>
      </w:pPr>
      <w:r>
        <w:rPr>
          <w:i/>
          <w:sz w:val="21"/>
        </w:rPr>
        <w:t>Character Limit: 3000</w:t>
      </w:r>
    </w:p>
    <w:p w14:paraId="71A51867" w14:textId="77777777" w:rsidR="00625A77" w:rsidRDefault="00625A77">
      <w:pPr>
        <w:pStyle w:val="BodyText"/>
        <w:spacing w:before="9"/>
        <w:rPr>
          <w:i/>
          <w:sz w:val="19"/>
        </w:rPr>
      </w:pPr>
    </w:p>
    <w:p w14:paraId="65A61F14" w14:textId="77777777" w:rsidR="00625A77" w:rsidRDefault="00B50EB6">
      <w:pPr>
        <w:pStyle w:val="Heading1"/>
      </w:pPr>
      <w:r>
        <w:rPr>
          <w:color w:val="365F91"/>
        </w:rPr>
        <w:t>Please describe the scope of the project</w:t>
      </w:r>
      <w:r>
        <w:rPr>
          <w:color w:val="FF0000"/>
        </w:rPr>
        <w:t>*</w:t>
      </w:r>
    </w:p>
    <w:p w14:paraId="31031F41" w14:textId="77777777" w:rsidR="00625A77" w:rsidRDefault="00B50EB6">
      <w:pPr>
        <w:pStyle w:val="BodyText"/>
        <w:ind w:left="140" w:right="3393"/>
      </w:pPr>
      <w:r>
        <w:t>If this project were successful, what would you expect to see? What impacts do you anticipate as the result of this grant?</w:t>
      </w:r>
    </w:p>
    <w:p w14:paraId="5FD2C40C" w14:textId="77777777" w:rsidR="00625A77" w:rsidRDefault="00B50EB6">
      <w:pPr>
        <w:spacing w:before="71"/>
        <w:ind w:left="140"/>
        <w:rPr>
          <w:i/>
          <w:sz w:val="21"/>
        </w:rPr>
      </w:pPr>
      <w:r>
        <w:rPr>
          <w:i/>
          <w:sz w:val="21"/>
        </w:rPr>
        <w:t>Character Limit: 2000</w:t>
      </w:r>
    </w:p>
    <w:p w14:paraId="33B7EC7B" w14:textId="77777777" w:rsidR="00625A77" w:rsidRDefault="00625A77">
      <w:pPr>
        <w:pStyle w:val="BodyText"/>
        <w:spacing w:before="9"/>
        <w:rPr>
          <w:i/>
          <w:sz w:val="19"/>
        </w:rPr>
      </w:pPr>
    </w:p>
    <w:p w14:paraId="31F808A5" w14:textId="77777777" w:rsidR="00625A77" w:rsidRDefault="00B50EB6">
      <w:pPr>
        <w:pStyle w:val="Heading1"/>
      </w:pPr>
      <w:r>
        <w:rPr>
          <w:color w:val="365F91"/>
        </w:rPr>
        <w:t>Please describe your budget</w:t>
      </w:r>
      <w:r>
        <w:rPr>
          <w:color w:val="FF0000"/>
        </w:rPr>
        <w:t>*</w:t>
      </w:r>
    </w:p>
    <w:p w14:paraId="1370733E" w14:textId="77777777" w:rsidR="00625A77" w:rsidRDefault="00B50EB6">
      <w:pPr>
        <w:pStyle w:val="BodyText"/>
        <w:ind w:left="140"/>
      </w:pPr>
      <w:r>
        <w:t>Please list how you would spend these funds if awarded. For example:</w:t>
      </w:r>
    </w:p>
    <w:p w14:paraId="5C01C812" w14:textId="77777777" w:rsidR="00625A77" w:rsidRDefault="00625A77">
      <w:pPr>
        <w:pStyle w:val="BodyText"/>
      </w:pPr>
    </w:p>
    <w:p w14:paraId="4B653D5E" w14:textId="77777777" w:rsidR="00625A77" w:rsidRDefault="00B50EB6">
      <w:pPr>
        <w:pStyle w:val="BodyText"/>
        <w:ind w:left="140"/>
      </w:pPr>
      <w:r>
        <w:t>25 new soccer balls @ $40 each = $1000</w:t>
      </w:r>
    </w:p>
    <w:p w14:paraId="05F02F65" w14:textId="77777777" w:rsidR="00625A77" w:rsidRDefault="00B50EB6">
      <w:pPr>
        <w:pStyle w:val="BodyText"/>
        <w:ind w:left="140"/>
      </w:pPr>
      <w:r>
        <w:t>2 portable soccer nets @ $160 each = $320</w:t>
      </w:r>
    </w:p>
    <w:p w14:paraId="6A56ECE9" w14:textId="77777777" w:rsidR="00625A77" w:rsidRDefault="00B50EB6">
      <w:pPr>
        <w:pStyle w:val="BodyText"/>
        <w:ind w:left="140" w:right="4127"/>
      </w:pPr>
      <w:r>
        <w:t>25 T-shirts for players and coaches @ $10 each = $250 3 bus rentals for games @ $1000 per trip = $3000 TOTAL = $4570</w:t>
      </w:r>
    </w:p>
    <w:p w14:paraId="23CBA1D4" w14:textId="77777777" w:rsidR="00625A77" w:rsidRDefault="00B50EB6">
      <w:pPr>
        <w:spacing w:before="71"/>
        <w:ind w:left="140"/>
        <w:rPr>
          <w:i/>
          <w:sz w:val="21"/>
        </w:rPr>
      </w:pPr>
      <w:r>
        <w:rPr>
          <w:i/>
          <w:sz w:val="21"/>
        </w:rPr>
        <w:t>Character Limit: 2500</w:t>
      </w:r>
    </w:p>
    <w:p w14:paraId="560C0D2B" w14:textId="77777777" w:rsidR="00625A77" w:rsidRDefault="00625A77">
      <w:pPr>
        <w:pStyle w:val="BodyText"/>
        <w:spacing w:before="9"/>
        <w:rPr>
          <w:i/>
          <w:sz w:val="19"/>
        </w:rPr>
      </w:pPr>
    </w:p>
    <w:p w14:paraId="27620B95" w14:textId="77777777" w:rsidR="00625A77" w:rsidRDefault="00B50EB6">
      <w:pPr>
        <w:pStyle w:val="Heading1"/>
      </w:pPr>
      <w:r>
        <w:rPr>
          <w:color w:val="365F91"/>
        </w:rPr>
        <w:t>Please check here to attest that you are not forming a new club/organization.</w:t>
      </w:r>
      <w:r>
        <w:rPr>
          <w:color w:val="FF0000"/>
        </w:rPr>
        <w:t>*</w:t>
      </w:r>
    </w:p>
    <w:p w14:paraId="77630840" w14:textId="77777777" w:rsidR="00625A77" w:rsidRDefault="00B50EB6">
      <w:pPr>
        <w:ind w:left="140"/>
        <w:rPr>
          <w:b/>
          <w:sz w:val="24"/>
        </w:rPr>
      </w:pPr>
      <w:r>
        <w:rPr>
          <w:b/>
          <w:color w:val="548DD4"/>
          <w:sz w:val="24"/>
        </w:rPr>
        <w:t>Choices</w:t>
      </w:r>
    </w:p>
    <w:p w14:paraId="2D407723" w14:textId="77777777" w:rsidR="00625A77" w:rsidRDefault="00B50EB6">
      <w:pPr>
        <w:ind w:left="140"/>
        <w:rPr>
          <w:sz w:val="20"/>
        </w:rPr>
      </w:pPr>
      <w:r>
        <w:rPr>
          <w:sz w:val="20"/>
        </w:rPr>
        <w:t>This is an existing club or organization</w:t>
      </w:r>
    </w:p>
    <w:p w14:paraId="1D27452C" w14:textId="77777777" w:rsidR="00625A77" w:rsidRDefault="00625A77">
      <w:pPr>
        <w:pStyle w:val="BodyText"/>
        <w:spacing w:before="8"/>
        <w:rPr>
          <w:sz w:val="21"/>
        </w:rPr>
      </w:pPr>
    </w:p>
    <w:p w14:paraId="06955918" w14:textId="77777777" w:rsidR="00625A77" w:rsidRDefault="00B50EB6">
      <w:pPr>
        <w:pStyle w:val="Heading1"/>
      </w:pPr>
      <w:r>
        <w:rPr>
          <w:color w:val="365F91"/>
        </w:rPr>
        <w:t>Signature</w:t>
      </w:r>
      <w:r>
        <w:rPr>
          <w:color w:val="FF0000"/>
        </w:rPr>
        <w:t>*</w:t>
      </w:r>
    </w:p>
    <w:p w14:paraId="2A87925C" w14:textId="77777777" w:rsidR="00625A77" w:rsidRDefault="00B50EB6">
      <w:pPr>
        <w:pStyle w:val="BodyText"/>
        <w:ind w:left="140" w:right="427"/>
      </w:pPr>
      <w:r>
        <w:t>Enter the full name, title, and the date of submission of the person authorized to submit</w:t>
      </w:r>
      <w:r>
        <w:rPr>
          <w:spacing w:val="-35"/>
        </w:rPr>
        <w:t xml:space="preserve"> </w:t>
      </w:r>
      <w:r>
        <w:t>this application for the club or organization (e.g. Jane Smith, President,</w:t>
      </w:r>
      <w:hyperlink r:id="rId9">
        <w:r>
          <w:t xml:space="preserve"> jsmith@school.com,</w:t>
        </w:r>
      </w:hyperlink>
      <w:r>
        <w:t xml:space="preserve"> 12/15/2024)</w:t>
      </w:r>
    </w:p>
    <w:p w14:paraId="2E06A672" w14:textId="77777777" w:rsidR="00625A77" w:rsidRDefault="00B50EB6">
      <w:pPr>
        <w:spacing w:before="70"/>
        <w:ind w:left="140"/>
        <w:rPr>
          <w:i/>
          <w:sz w:val="21"/>
        </w:rPr>
      </w:pPr>
      <w:r>
        <w:rPr>
          <w:i/>
          <w:sz w:val="21"/>
        </w:rPr>
        <w:t>Character Limit: 500</w:t>
      </w:r>
    </w:p>
    <w:sectPr w:rsidR="00625A77">
      <w:pgSz w:w="12240" w:h="15840"/>
      <w:pgMar w:top="1380" w:right="1360" w:bottom="1400" w:left="1300" w:header="736"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CDAEA" w14:textId="77777777" w:rsidR="00B50EB6" w:rsidRDefault="00B50EB6">
      <w:r>
        <w:separator/>
      </w:r>
    </w:p>
  </w:endnote>
  <w:endnote w:type="continuationSeparator" w:id="0">
    <w:p w14:paraId="6F8EADE6" w14:textId="77777777" w:rsidR="00B50EB6" w:rsidRDefault="00B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618A" w14:textId="77777777" w:rsidR="00625A77" w:rsidRDefault="00B50EB6">
    <w:pPr>
      <w:pStyle w:val="BodyText"/>
      <w:spacing w:line="14" w:lineRule="auto"/>
      <w:rPr>
        <w:sz w:val="20"/>
      </w:rPr>
    </w:pPr>
    <w:r>
      <w:pict w14:anchorId="36B4FB0E">
        <v:shapetype id="_x0000_t202" coordsize="21600,21600" o:spt="202" path="m,l,21600r21600,l21600,xe">
          <v:stroke joinstyle="miter"/>
          <v:path gradientshapeok="t" o:connecttype="rect"/>
        </v:shapetype>
        <v:shape id="_x0000_s2051" type="#_x0000_t202" style="position:absolute;margin-left:244.95pt;margin-top:720.2pt;width:122.75pt;height:22pt;z-index:-251809792;mso-position-horizontal-relative:page;mso-position-vertical-relative:page" filled="f" stroked="f">
          <v:textbox inset="0,0,0,0">
            <w:txbxContent>
              <w:p w14:paraId="557E1D14" w14:textId="77777777" w:rsidR="00625A77" w:rsidRDefault="00B50EB6">
                <w:pPr>
                  <w:spacing w:line="203" w:lineRule="exact"/>
                  <w:jc w:val="center"/>
                  <w:rPr>
                    <w:sz w:val="18"/>
                  </w:rPr>
                </w:pPr>
                <w:r>
                  <w:rPr>
                    <w:color w:val="595959"/>
                    <w:sz w:val="18"/>
                  </w:rPr>
                  <w:t>Kingston City School District Mini</w:t>
                </w:r>
              </w:p>
              <w:p w14:paraId="622E724A" w14:textId="77777777" w:rsidR="00625A77" w:rsidRDefault="00B50EB6">
                <w:pPr>
                  <w:jc w:val="center"/>
                  <w:rPr>
                    <w:sz w:val="18"/>
                  </w:rPr>
                </w:pPr>
                <w:r>
                  <w:rPr>
                    <w:color w:val="595959"/>
                    <w:sz w:val="18"/>
                  </w:rPr>
                  <w:t>Grants 2025/2026</w:t>
                </w:r>
              </w:p>
            </w:txbxContent>
          </v:textbox>
          <w10:wrap anchorx="page" anchory="page"/>
        </v:shape>
      </w:pict>
    </w:r>
    <w:r>
      <w:pict w14:anchorId="58102BE4">
        <v:shape id="_x0000_s2050" type="#_x0000_t202" style="position:absolute;margin-left:76.4pt;margin-top:731.2pt;width:94.25pt;height:11pt;z-index:-251808768;mso-position-horizontal-relative:page;mso-position-vertical-relative:page" filled="f" stroked="f">
          <v:textbox inset="0,0,0,0">
            <w:txbxContent>
              <w:p w14:paraId="6F3BDB74" w14:textId="77777777" w:rsidR="00625A77" w:rsidRDefault="00B50EB6">
                <w:pPr>
                  <w:spacing w:line="203" w:lineRule="exact"/>
                  <w:ind w:left="20"/>
                  <w:rPr>
                    <w:sz w:val="18"/>
                  </w:rPr>
                </w:pPr>
                <w:r>
                  <w:rPr>
                    <w:color w:val="595959"/>
                    <w:sz w:val="18"/>
                  </w:rPr>
                  <w:t>Printed On: 27 June 2025</w:t>
                </w:r>
              </w:p>
            </w:txbxContent>
          </v:textbox>
          <w10:wrap anchorx="page" anchory="page"/>
        </v:shape>
      </w:pict>
    </w:r>
    <w:r>
      <w:pict w14:anchorId="7F70A191">
        <v:shape id="_x0000_s2049" type="#_x0000_t202" style="position:absolute;margin-left:527.05pt;margin-top:731.2pt;width:10.6pt;height:11pt;z-index:-251807744;mso-position-horizontal-relative:page;mso-position-vertical-relative:page" filled="f" stroked="f">
          <v:textbox inset="0,0,0,0">
            <w:txbxContent>
              <w:p w14:paraId="6240FB71" w14:textId="77777777" w:rsidR="00625A77" w:rsidRDefault="00B50EB6">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7C78B" w14:textId="77777777" w:rsidR="00B50EB6" w:rsidRDefault="00B50EB6">
      <w:r>
        <w:separator/>
      </w:r>
    </w:p>
  </w:footnote>
  <w:footnote w:type="continuationSeparator" w:id="0">
    <w:p w14:paraId="5DE1990C" w14:textId="77777777" w:rsidR="00B50EB6" w:rsidRDefault="00B50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D8D93" w14:textId="77777777" w:rsidR="00625A77" w:rsidRDefault="00B50EB6">
    <w:pPr>
      <w:pStyle w:val="BodyText"/>
      <w:spacing w:line="14" w:lineRule="auto"/>
      <w:rPr>
        <w:sz w:val="20"/>
      </w:rPr>
    </w:pPr>
    <w:r>
      <w:pict w14:anchorId="6F27AFD2">
        <v:shapetype id="_x0000_t202" coordsize="21600,21600" o:spt="202" path="m,l,21600r21600,l21600,xe">
          <v:stroke joinstyle="miter"/>
          <v:path gradientshapeok="t" o:connecttype="rect"/>
        </v:shapetype>
        <v:shape id="_x0000_s2053" type="#_x0000_t202" style="position:absolute;margin-left:76.4pt;margin-top:36.8pt;width:43.5pt;height:11pt;z-index:-251811840;mso-position-horizontal-relative:page;mso-position-vertical-relative:page" filled="f" stroked="f">
          <v:textbox inset="0,0,0,0">
            <w:txbxContent>
              <w:p w14:paraId="1EF32C6B" w14:textId="77777777" w:rsidR="00625A77" w:rsidRDefault="00B50EB6">
                <w:pPr>
                  <w:spacing w:line="203" w:lineRule="exact"/>
                  <w:ind w:left="20"/>
                  <w:rPr>
                    <w:sz w:val="18"/>
                  </w:rPr>
                </w:pPr>
                <w:r>
                  <w:rPr>
                    <w:color w:val="595959"/>
                    <w:sz w:val="18"/>
                  </w:rPr>
                  <w:t>Application</w:t>
                </w:r>
              </w:p>
            </w:txbxContent>
          </v:textbox>
          <w10:wrap anchorx="page" anchory="page"/>
        </v:shape>
      </w:pict>
    </w:r>
    <w:r>
      <w:pict w14:anchorId="6091068B">
        <v:shape id="_x0000_s2052" type="#_x0000_t202" style="position:absolute;margin-left:365.55pt;margin-top:36.8pt;width:170pt;height:11pt;z-index:-251810816;mso-position-horizontal-relative:page;mso-position-vertical-relative:page" filled="f" stroked="f">
          <v:textbox inset="0,0,0,0">
            <w:txbxContent>
              <w:p w14:paraId="60DC0001" w14:textId="77777777" w:rsidR="00625A77" w:rsidRDefault="00B50EB6">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B26FF"/>
    <w:multiLevelType w:val="hybridMultilevel"/>
    <w:tmpl w:val="5E1026FA"/>
    <w:lvl w:ilvl="0" w:tplc="AB3C86BA">
      <w:numFmt w:val="bullet"/>
      <w:lvlText w:val="•"/>
      <w:lvlJc w:val="left"/>
      <w:pPr>
        <w:ind w:left="140" w:hanging="174"/>
      </w:pPr>
      <w:rPr>
        <w:rFonts w:ascii="Calibri" w:eastAsia="Calibri" w:hAnsi="Calibri" w:cs="Calibri" w:hint="default"/>
        <w:w w:val="100"/>
        <w:sz w:val="24"/>
        <w:szCs w:val="24"/>
        <w:lang w:val="en-US" w:eastAsia="en-US" w:bidi="en-US"/>
      </w:rPr>
    </w:lvl>
    <w:lvl w:ilvl="1" w:tplc="F4E81B38">
      <w:numFmt w:val="bullet"/>
      <w:lvlText w:val="•"/>
      <w:lvlJc w:val="left"/>
      <w:pPr>
        <w:ind w:left="1084" w:hanging="174"/>
      </w:pPr>
      <w:rPr>
        <w:rFonts w:hint="default"/>
        <w:lang w:val="en-US" w:eastAsia="en-US" w:bidi="en-US"/>
      </w:rPr>
    </w:lvl>
    <w:lvl w:ilvl="2" w:tplc="BC743FAE">
      <w:numFmt w:val="bullet"/>
      <w:lvlText w:val="•"/>
      <w:lvlJc w:val="left"/>
      <w:pPr>
        <w:ind w:left="2028" w:hanging="174"/>
      </w:pPr>
      <w:rPr>
        <w:rFonts w:hint="default"/>
        <w:lang w:val="en-US" w:eastAsia="en-US" w:bidi="en-US"/>
      </w:rPr>
    </w:lvl>
    <w:lvl w:ilvl="3" w:tplc="6DF4965C">
      <w:numFmt w:val="bullet"/>
      <w:lvlText w:val="•"/>
      <w:lvlJc w:val="left"/>
      <w:pPr>
        <w:ind w:left="2972" w:hanging="174"/>
      </w:pPr>
      <w:rPr>
        <w:rFonts w:hint="default"/>
        <w:lang w:val="en-US" w:eastAsia="en-US" w:bidi="en-US"/>
      </w:rPr>
    </w:lvl>
    <w:lvl w:ilvl="4" w:tplc="E2E62966">
      <w:numFmt w:val="bullet"/>
      <w:lvlText w:val="•"/>
      <w:lvlJc w:val="left"/>
      <w:pPr>
        <w:ind w:left="3916" w:hanging="174"/>
      </w:pPr>
      <w:rPr>
        <w:rFonts w:hint="default"/>
        <w:lang w:val="en-US" w:eastAsia="en-US" w:bidi="en-US"/>
      </w:rPr>
    </w:lvl>
    <w:lvl w:ilvl="5" w:tplc="82C08BFC">
      <w:numFmt w:val="bullet"/>
      <w:lvlText w:val="•"/>
      <w:lvlJc w:val="left"/>
      <w:pPr>
        <w:ind w:left="4860" w:hanging="174"/>
      </w:pPr>
      <w:rPr>
        <w:rFonts w:hint="default"/>
        <w:lang w:val="en-US" w:eastAsia="en-US" w:bidi="en-US"/>
      </w:rPr>
    </w:lvl>
    <w:lvl w:ilvl="6" w:tplc="ACA0F6A6">
      <w:numFmt w:val="bullet"/>
      <w:lvlText w:val="•"/>
      <w:lvlJc w:val="left"/>
      <w:pPr>
        <w:ind w:left="5804" w:hanging="174"/>
      </w:pPr>
      <w:rPr>
        <w:rFonts w:hint="default"/>
        <w:lang w:val="en-US" w:eastAsia="en-US" w:bidi="en-US"/>
      </w:rPr>
    </w:lvl>
    <w:lvl w:ilvl="7" w:tplc="F25A0250">
      <w:numFmt w:val="bullet"/>
      <w:lvlText w:val="•"/>
      <w:lvlJc w:val="left"/>
      <w:pPr>
        <w:ind w:left="6748" w:hanging="174"/>
      </w:pPr>
      <w:rPr>
        <w:rFonts w:hint="default"/>
        <w:lang w:val="en-US" w:eastAsia="en-US" w:bidi="en-US"/>
      </w:rPr>
    </w:lvl>
    <w:lvl w:ilvl="8" w:tplc="F1AE6A3E">
      <w:numFmt w:val="bullet"/>
      <w:lvlText w:val="•"/>
      <w:lvlJc w:val="left"/>
      <w:pPr>
        <w:ind w:left="7692" w:hanging="174"/>
      </w:pPr>
      <w:rPr>
        <w:rFonts w:hint="default"/>
        <w:lang w:val="en-US" w:eastAsia="en-US" w:bidi="en-US"/>
      </w:rPr>
    </w:lvl>
  </w:abstractNum>
  <w:num w:numId="1" w16cid:durableId="46577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25A77"/>
    <w:rsid w:val="00625A77"/>
    <w:rsid w:val="00801811"/>
    <w:rsid w:val="00B5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EC5039B"/>
  <w15:docId w15:val="{7C708BD3-F761-4F49-9795-E19A3B8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mith@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2025-06-27T19:56:00Z</dcterms:created>
  <dcterms:modified xsi:type="dcterms:W3CDTF">2025-06-27T19:56:00Z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2025-06-27T00:00:00Z</vt:filetime>
  </property>
</Properties>
</file>