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821BF" w14:textId="77777777" w:rsidR="00CB72D9" w:rsidRPr="0072221A" w:rsidRDefault="00CB72D9" w:rsidP="00CB72D9">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7C698150" w14:textId="77777777" w:rsidR="00F313D2" w:rsidRDefault="00700644">
      <w:pPr>
        <w:spacing w:before="49"/>
        <w:ind w:left="140"/>
        <w:rPr>
          <w:sz w:val="44"/>
        </w:rPr>
      </w:pPr>
      <w:r>
        <w:pict w14:anchorId="576CCC4C">
          <v:shape id="_x0000_s1028" style="position:absolute;left:0;text-align:left;margin-left:70.55pt;margin-top:34.05pt;width:470.9pt;height:.1pt;z-index:-251658240;mso-wrap-distance-left:0;mso-wrap-distance-right:0;mso-position-horizontal-relative:page" coordorigin="1411,681" coordsize="9418,0" path="m1411,681r9418,e" filled="f" strokecolor="#4f81bd" strokeweight="1.5pt">
            <v:path arrowok="t"/>
            <w10:wrap type="topAndBottom" anchorx="page"/>
          </v:shape>
        </w:pict>
      </w:r>
      <w:r>
        <w:rPr>
          <w:color w:val="17365D"/>
          <w:sz w:val="44"/>
        </w:rPr>
        <w:t>Field Trip Grants - 2024/2025</w:t>
      </w:r>
    </w:p>
    <w:p w14:paraId="7692C462" w14:textId="77777777" w:rsidR="00F313D2" w:rsidRDefault="00700644">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7784DA36" w14:textId="77777777" w:rsidR="00F313D2" w:rsidRDefault="00F313D2">
      <w:pPr>
        <w:pStyle w:val="BodyText"/>
        <w:spacing w:before="7"/>
        <w:rPr>
          <w:i/>
          <w:sz w:val="37"/>
        </w:rPr>
      </w:pPr>
    </w:p>
    <w:p w14:paraId="3EB43823" w14:textId="77777777" w:rsidR="00F313D2" w:rsidRDefault="00700644">
      <w:pPr>
        <w:spacing w:after="15"/>
        <w:ind w:left="140"/>
        <w:rPr>
          <w:i/>
          <w:sz w:val="38"/>
        </w:rPr>
      </w:pPr>
      <w:r>
        <w:rPr>
          <w:i/>
          <w:color w:val="345A8A"/>
          <w:sz w:val="38"/>
        </w:rPr>
        <w:t>Field Trip Grants - 2024/2025</w:t>
      </w:r>
    </w:p>
    <w:p w14:paraId="22DA6D8F" w14:textId="77777777" w:rsidR="00F313D2" w:rsidRDefault="00700644">
      <w:pPr>
        <w:pStyle w:val="BodyText"/>
        <w:spacing w:line="20" w:lineRule="exact"/>
        <w:ind w:left="106"/>
        <w:rPr>
          <w:sz w:val="2"/>
        </w:rPr>
      </w:pPr>
      <w:r>
        <w:rPr>
          <w:sz w:val="2"/>
        </w:rPr>
      </w:r>
      <w:r>
        <w:rPr>
          <w:sz w:val="2"/>
        </w:rPr>
        <w:pict w14:anchorId="3AA5B88C">
          <v:group id="_x0000_s1026" style="width:470.9pt;height:.5pt;mso-position-horizontal-relative:char;mso-position-vertical-relative:line" coordsize="9418,10">
            <v:line id="_x0000_s1027" style="position:absolute" from="0,5" to="9418,5" strokeweight=".5pt"/>
            <w10:anchorlock/>
          </v:group>
        </w:pict>
      </w:r>
    </w:p>
    <w:p w14:paraId="30A9CE6F" w14:textId="77777777" w:rsidR="00F313D2" w:rsidRDefault="00700644">
      <w:pPr>
        <w:ind w:left="140"/>
        <w:rPr>
          <w:sz w:val="24"/>
        </w:rPr>
      </w:pPr>
      <w:r>
        <w:rPr>
          <w:sz w:val="24"/>
        </w:rPr>
        <w:t>Welcome to the Community Foundations online application process. Guidelines for grant programs</w:t>
      </w:r>
      <w:r>
        <w:rPr>
          <w:spacing w:val="-8"/>
          <w:sz w:val="24"/>
        </w:rPr>
        <w:t xml:space="preserve"> </w:t>
      </w:r>
      <w:r>
        <w:rPr>
          <w:sz w:val="24"/>
        </w:rPr>
        <w:t>can</w:t>
      </w:r>
      <w:r>
        <w:rPr>
          <w:spacing w:val="-7"/>
          <w:sz w:val="24"/>
        </w:rPr>
        <w:t xml:space="preserve"> </w:t>
      </w:r>
      <w:r>
        <w:rPr>
          <w:sz w:val="24"/>
        </w:rPr>
        <w:t>be</w:t>
      </w:r>
      <w:r>
        <w:rPr>
          <w:spacing w:val="-7"/>
          <w:sz w:val="24"/>
        </w:rPr>
        <w:t xml:space="preserve"> </w:t>
      </w:r>
      <w:r>
        <w:rPr>
          <w:sz w:val="24"/>
        </w:rPr>
        <w:t>found</w:t>
      </w:r>
      <w:r>
        <w:rPr>
          <w:spacing w:val="-7"/>
          <w:sz w:val="24"/>
        </w:rPr>
        <w:t xml:space="preserve"> </w:t>
      </w:r>
      <w:r>
        <w:rPr>
          <w:sz w:val="24"/>
        </w:rPr>
        <w:t>on</w:t>
      </w:r>
      <w:r>
        <w:rPr>
          <w:spacing w:val="-7"/>
          <w:sz w:val="24"/>
        </w:rPr>
        <w:t xml:space="preserve"> </w:t>
      </w:r>
      <w:r>
        <w:rPr>
          <w:sz w:val="24"/>
        </w:rPr>
        <w:t>our</w:t>
      </w:r>
      <w:r>
        <w:rPr>
          <w:spacing w:val="-7"/>
          <w:sz w:val="24"/>
        </w:rPr>
        <w:t xml:space="preserve"> </w:t>
      </w:r>
      <w:r>
        <w:rPr>
          <w:sz w:val="24"/>
        </w:rPr>
        <w:t>website</w:t>
      </w:r>
      <w:r>
        <w:rPr>
          <w:spacing w:val="-5"/>
          <w:sz w:val="24"/>
        </w:rPr>
        <w:t xml:space="preserve"> </w:t>
      </w:r>
      <w:hyperlink r:id="rId7">
        <w:r>
          <w:rPr>
            <w:sz w:val="24"/>
          </w:rPr>
          <w:t>communityfoundationshv.org</w:t>
        </w:r>
        <w:r>
          <w:rPr>
            <w:spacing w:val="-7"/>
            <w:sz w:val="24"/>
          </w:rPr>
          <w:t xml:space="preserve"> </w:t>
        </w:r>
      </w:hyperlink>
      <w:r>
        <w:rPr>
          <w:sz w:val="24"/>
        </w:rPr>
        <w:t>.</w:t>
      </w:r>
      <w:r>
        <w:rPr>
          <w:spacing w:val="-6"/>
          <w:sz w:val="24"/>
        </w:rPr>
        <w:t xml:space="preserve"> </w:t>
      </w:r>
      <w:r>
        <w:rPr>
          <w:b/>
          <w:sz w:val="24"/>
        </w:rPr>
        <w:t>It</w:t>
      </w:r>
      <w:r>
        <w:rPr>
          <w:b/>
          <w:spacing w:val="-7"/>
          <w:sz w:val="24"/>
        </w:rPr>
        <w:t xml:space="preserve"> </w:t>
      </w:r>
      <w:r>
        <w:rPr>
          <w:b/>
          <w:sz w:val="24"/>
        </w:rPr>
        <w:t>is</w:t>
      </w:r>
      <w:r>
        <w:rPr>
          <w:b/>
          <w:spacing w:val="-8"/>
          <w:sz w:val="24"/>
        </w:rPr>
        <w:t xml:space="preserve"> </w:t>
      </w:r>
      <w:r>
        <w:rPr>
          <w:b/>
          <w:sz w:val="24"/>
        </w:rPr>
        <w:t>important</w:t>
      </w:r>
      <w:r>
        <w:rPr>
          <w:b/>
          <w:spacing w:val="-6"/>
          <w:sz w:val="24"/>
        </w:rPr>
        <w:t xml:space="preserve"> </w:t>
      </w:r>
      <w:r>
        <w:rPr>
          <w:b/>
          <w:sz w:val="24"/>
        </w:rPr>
        <w:t>for</w:t>
      </w:r>
      <w:r>
        <w:rPr>
          <w:b/>
          <w:spacing w:val="-7"/>
          <w:sz w:val="24"/>
        </w:rPr>
        <w:t xml:space="preserve"> </w:t>
      </w:r>
      <w:r>
        <w:rPr>
          <w:b/>
          <w:sz w:val="24"/>
        </w:rPr>
        <w:t>you</w:t>
      </w:r>
      <w:r>
        <w:rPr>
          <w:b/>
          <w:spacing w:val="-7"/>
          <w:sz w:val="24"/>
        </w:rPr>
        <w:t xml:space="preserve"> </w:t>
      </w:r>
      <w:r>
        <w:rPr>
          <w:b/>
          <w:sz w:val="24"/>
        </w:rPr>
        <w:t>to read</w:t>
      </w:r>
      <w:r>
        <w:rPr>
          <w:b/>
          <w:spacing w:val="-19"/>
          <w:sz w:val="24"/>
        </w:rPr>
        <w:t xml:space="preserve"> </w:t>
      </w:r>
      <w:r>
        <w:rPr>
          <w:b/>
          <w:sz w:val="24"/>
        </w:rPr>
        <w:t>and</w:t>
      </w:r>
      <w:r>
        <w:rPr>
          <w:b/>
          <w:spacing w:val="-18"/>
          <w:sz w:val="24"/>
        </w:rPr>
        <w:t xml:space="preserve"> </w:t>
      </w:r>
      <w:r>
        <w:rPr>
          <w:b/>
          <w:sz w:val="24"/>
        </w:rPr>
        <w:t>understand</w:t>
      </w:r>
      <w:r>
        <w:rPr>
          <w:b/>
          <w:spacing w:val="-18"/>
          <w:sz w:val="24"/>
        </w:rPr>
        <w:t xml:space="preserve"> </w:t>
      </w:r>
      <w:r>
        <w:rPr>
          <w:b/>
          <w:sz w:val="24"/>
        </w:rPr>
        <w:t>the</w:t>
      </w:r>
      <w:r>
        <w:rPr>
          <w:b/>
          <w:spacing w:val="-18"/>
          <w:sz w:val="24"/>
        </w:rPr>
        <w:t xml:space="preserve"> </w:t>
      </w:r>
      <w:r>
        <w:rPr>
          <w:b/>
          <w:sz w:val="24"/>
        </w:rPr>
        <w:t>grant</w:t>
      </w:r>
      <w:r>
        <w:rPr>
          <w:b/>
          <w:spacing w:val="-19"/>
          <w:sz w:val="24"/>
        </w:rPr>
        <w:t xml:space="preserve"> </w:t>
      </w:r>
      <w:r>
        <w:rPr>
          <w:b/>
          <w:sz w:val="24"/>
        </w:rPr>
        <w:t>program’s</w:t>
      </w:r>
      <w:r>
        <w:rPr>
          <w:b/>
          <w:spacing w:val="-19"/>
          <w:sz w:val="24"/>
        </w:rPr>
        <w:t xml:space="preserve"> </w:t>
      </w:r>
      <w:r>
        <w:rPr>
          <w:b/>
          <w:sz w:val="24"/>
        </w:rPr>
        <w:t>guidelines,</w:t>
      </w:r>
      <w:r>
        <w:rPr>
          <w:b/>
          <w:spacing w:val="-18"/>
          <w:sz w:val="24"/>
        </w:rPr>
        <w:t xml:space="preserve"> </w:t>
      </w:r>
      <w:r>
        <w:rPr>
          <w:b/>
          <w:sz w:val="24"/>
        </w:rPr>
        <w:t>submission,</w:t>
      </w:r>
      <w:r>
        <w:rPr>
          <w:b/>
          <w:spacing w:val="-19"/>
          <w:sz w:val="24"/>
        </w:rPr>
        <w:t xml:space="preserve"> </w:t>
      </w:r>
      <w:r>
        <w:rPr>
          <w:b/>
          <w:sz w:val="24"/>
        </w:rPr>
        <w:t>and</w:t>
      </w:r>
      <w:r>
        <w:rPr>
          <w:b/>
          <w:spacing w:val="-19"/>
          <w:sz w:val="24"/>
        </w:rPr>
        <w:t xml:space="preserve"> </w:t>
      </w:r>
      <w:r>
        <w:rPr>
          <w:b/>
          <w:sz w:val="24"/>
        </w:rPr>
        <w:t>notification</w:t>
      </w:r>
      <w:r>
        <w:rPr>
          <w:b/>
          <w:spacing w:val="-19"/>
          <w:sz w:val="24"/>
        </w:rPr>
        <w:t xml:space="preserve"> </w:t>
      </w:r>
      <w:r>
        <w:rPr>
          <w:b/>
          <w:sz w:val="24"/>
        </w:rPr>
        <w:t>dates</w:t>
      </w:r>
      <w:r>
        <w:rPr>
          <w:b/>
          <w:spacing w:val="-19"/>
          <w:sz w:val="24"/>
        </w:rPr>
        <w:t xml:space="preserve"> </w:t>
      </w:r>
      <w:r>
        <w:rPr>
          <w:b/>
          <w:sz w:val="24"/>
        </w:rPr>
        <w:t>before starting an</w:t>
      </w:r>
      <w:r>
        <w:rPr>
          <w:b/>
          <w:spacing w:val="-2"/>
          <w:sz w:val="24"/>
        </w:rPr>
        <w:t xml:space="preserve"> </w:t>
      </w:r>
      <w:r>
        <w:rPr>
          <w:b/>
          <w:sz w:val="24"/>
        </w:rPr>
        <w:t>application</w:t>
      </w:r>
      <w:r>
        <w:rPr>
          <w:sz w:val="24"/>
        </w:rPr>
        <w:t>.</w:t>
      </w:r>
    </w:p>
    <w:p w14:paraId="7D6136BC" w14:textId="77777777" w:rsidR="00F313D2" w:rsidRDefault="00F313D2">
      <w:pPr>
        <w:pStyle w:val="BodyText"/>
        <w:spacing w:before="12"/>
        <w:rPr>
          <w:sz w:val="23"/>
        </w:rPr>
      </w:pPr>
    </w:p>
    <w:p w14:paraId="157DD644" w14:textId="77777777" w:rsidR="00F313D2" w:rsidRDefault="00700644">
      <w:pPr>
        <w:pStyle w:val="BodyText"/>
        <w:ind w:left="140"/>
      </w:pPr>
      <w:r>
        <w:t>Please follow the instructions below in order to correctly complete the application.</w:t>
      </w:r>
    </w:p>
    <w:p w14:paraId="1791ADDF" w14:textId="77777777" w:rsidR="00F313D2" w:rsidRDefault="00F313D2">
      <w:pPr>
        <w:pStyle w:val="BodyText"/>
        <w:spacing w:before="6"/>
        <w:rPr>
          <w:sz w:val="26"/>
        </w:rPr>
      </w:pPr>
    </w:p>
    <w:p w14:paraId="4AC7FC35" w14:textId="77777777" w:rsidR="00F313D2" w:rsidRDefault="00700644">
      <w:pPr>
        <w:pStyle w:val="Heading3"/>
        <w:spacing w:before="1"/>
      </w:pPr>
      <w:r>
        <w:t>ELIGIBILITY CRITERIA FOR GRANT FUNDING:</w:t>
      </w:r>
    </w:p>
    <w:p w14:paraId="75235FEE" w14:textId="77777777" w:rsidR="00F313D2" w:rsidRDefault="00F313D2">
      <w:pPr>
        <w:pStyle w:val="BodyText"/>
        <w:spacing w:before="12"/>
        <w:rPr>
          <w:b/>
          <w:sz w:val="23"/>
        </w:rPr>
      </w:pPr>
    </w:p>
    <w:p w14:paraId="69243621" w14:textId="77777777" w:rsidR="00F313D2" w:rsidRDefault="00700644">
      <w:pPr>
        <w:ind w:left="140" w:right="152"/>
        <w:rPr>
          <w:b/>
          <w:sz w:val="24"/>
        </w:rPr>
      </w:pPr>
      <w:r>
        <w:rPr>
          <w:b/>
          <w:sz w:val="24"/>
        </w:rPr>
        <w:t>This</w:t>
      </w:r>
      <w:r>
        <w:rPr>
          <w:b/>
          <w:spacing w:val="-12"/>
          <w:sz w:val="24"/>
        </w:rPr>
        <w:t xml:space="preserve"> </w:t>
      </w:r>
      <w:r>
        <w:rPr>
          <w:b/>
          <w:sz w:val="24"/>
        </w:rPr>
        <w:t>grant</w:t>
      </w:r>
      <w:r>
        <w:rPr>
          <w:b/>
          <w:spacing w:val="-11"/>
          <w:sz w:val="24"/>
        </w:rPr>
        <w:t xml:space="preserve"> </w:t>
      </w:r>
      <w:r>
        <w:rPr>
          <w:b/>
          <w:sz w:val="24"/>
        </w:rPr>
        <w:t>program</w:t>
      </w:r>
      <w:r>
        <w:rPr>
          <w:b/>
          <w:spacing w:val="-10"/>
          <w:sz w:val="24"/>
        </w:rPr>
        <w:t xml:space="preserve"> </w:t>
      </w:r>
      <w:r>
        <w:rPr>
          <w:b/>
          <w:sz w:val="24"/>
        </w:rPr>
        <w:t>is</w:t>
      </w:r>
      <w:r>
        <w:rPr>
          <w:b/>
          <w:spacing w:val="-12"/>
          <w:sz w:val="24"/>
        </w:rPr>
        <w:t xml:space="preserve"> </w:t>
      </w:r>
      <w:r>
        <w:rPr>
          <w:b/>
          <w:sz w:val="24"/>
        </w:rPr>
        <w:t>designed</w:t>
      </w:r>
      <w:r>
        <w:rPr>
          <w:b/>
          <w:spacing w:val="-10"/>
          <w:sz w:val="24"/>
        </w:rPr>
        <w:t xml:space="preserve"> </w:t>
      </w:r>
      <w:r>
        <w:rPr>
          <w:b/>
          <w:sz w:val="24"/>
        </w:rPr>
        <w:t>to</w:t>
      </w:r>
      <w:r>
        <w:rPr>
          <w:b/>
          <w:spacing w:val="-11"/>
          <w:sz w:val="24"/>
        </w:rPr>
        <w:t xml:space="preserve"> </w:t>
      </w:r>
      <w:r>
        <w:rPr>
          <w:b/>
          <w:sz w:val="24"/>
        </w:rPr>
        <w:t>distribute</w:t>
      </w:r>
      <w:r>
        <w:rPr>
          <w:b/>
          <w:spacing w:val="-11"/>
          <w:sz w:val="24"/>
        </w:rPr>
        <w:t xml:space="preserve"> </w:t>
      </w:r>
      <w:r>
        <w:rPr>
          <w:b/>
          <w:sz w:val="24"/>
        </w:rPr>
        <w:t>funds</w:t>
      </w:r>
      <w:r>
        <w:rPr>
          <w:b/>
          <w:spacing w:val="-11"/>
          <w:sz w:val="24"/>
        </w:rPr>
        <w:t xml:space="preserve"> </w:t>
      </w:r>
      <w:r>
        <w:rPr>
          <w:b/>
          <w:sz w:val="24"/>
        </w:rPr>
        <w:t>in</w:t>
      </w:r>
      <w:r>
        <w:rPr>
          <w:b/>
          <w:spacing w:val="-11"/>
          <w:sz w:val="24"/>
        </w:rPr>
        <w:t xml:space="preserve"> </w:t>
      </w:r>
      <w:r>
        <w:rPr>
          <w:b/>
          <w:sz w:val="24"/>
        </w:rPr>
        <w:t>amounts</w:t>
      </w:r>
      <w:r>
        <w:rPr>
          <w:b/>
          <w:spacing w:val="-11"/>
          <w:sz w:val="24"/>
        </w:rPr>
        <w:t xml:space="preserve"> </w:t>
      </w:r>
      <w:r>
        <w:rPr>
          <w:b/>
          <w:sz w:val="24"/>
        </w:rPr>
        <w:t>up</w:t>
      </w:r>
      <w:r>
        <w:rPr>
          <w:b/>
          <w:spacing w:val="-11"/>
          <w:sz w:val="24"/>
        </w:rPr>
        <w:t xml:space="preserve"> </w:t>
      </w:r>
      <w:r>
        <w:rPr>
          <w:b/>
          <w:sz w:val="24"/>
        </w:rPr>
        <w:t>to</w:t>
      </w:r>
      <w:r>
        <w:rPr>
          <w:b/>
          <w:spacing w:val="-10"/>
          <w:sz w:val="24"/>
        </w:rPr>
        <w:t xml:space="preserve"> </w:t>
      </w:r>
      <w:r>
        <w:rPr>
          <w:b/>
          <w:sz w:val="24"/>
          <w:u w:val="single"/>
        </w:rPr>
        <w:t>$2,000</w:t>
      </w:r>
      <w:r>
        <w:rPr>
          <w:b/>
          <w:spacing w:val="-12"/>
          <w:sz w:val="24"/>
        </w:rPr>
        <w:t xml:space="preserve"> </w:t>
      </w:r>
      <w:r>
        <w:rPr>
          <w:b/>
          <w:sz w:val="24"/>
        </w:rPr>
        <w:t>per</w:t>
      </w:r>
      <w:r>
        <w:rPr>
          <w:b/>
          <w:spacing w:val="-11"/>
          <w:sz w:val="24"/>
        </w:rPr>
        <w:t xml:space="preserve"> </w:t>
      </w:r>
      <w:r>
        <w:rPr>
          <w:b/>
          <w:sz w:val="24"/>
        </w:rPr>
        <w:t>field</w:t>
      </w:r>
      <w:r>
        <w:rPr>
          <w:b/>
          <w:spacing w:val="-11"/>
          <w:sz w:val="24"/>
        </w:rPr>
        <w:t xml:space="preserve"> </w:t>
      </w:r>
      <w:r>
        <w:rPr>
          <w:b/>
          <w:sz w:val="24"/>
        </w:rPr>
        <w:t>trip</w:t>
      </w:r>
      <w:r>
        <w:rPr>
          <w:b/>
          <w:spacing w:val="-12"/>
          <w:sz w:val="24"/>
        </w:rPr>
        <w:t xml:space="preserve"> </w:t>
      </w:r>
      <w:r>
        <w:rPr>
          <w:b/>
          <w:sz w:val="24"/>
        </w:rPr>
        <w:t>to public</w:t>
      </w:r>
      <w:r>
        <w:rPr>
          <w:b/>
          <w:spacing w:val="-20"/>
          <w:sz w:val="24"/>
        </w:rPr>
        <w:t xml:space="preserve"> </w:t>
      </w:r>
      <w:r>
        <w:rPr>
          <w:b/>
          <w:sz w:val="24"/>
        </w:rPr>
        <w:t>schools</w:t>
      </w:r>
      <w:r>
        <w:rPr>
          <w:b/>
          <w:spacing w:val="-20"/>
          <w:sz w:val="24"/>
        </w:rPr>
        <w:t xml:space="preserve"> </w:t>
      </w:r>
      <w:r>
        <w:rPr>
          <w:b/>
          <w:sz w:val="24"/>
        </w:rPr>
        <w:t>in</w:t>
      </w:r>
      <w:r>
        <w:rPr>
          <w:b/>
          <w:spacing w:val="-20"/>
          <w:sz w:val="24"/>
        </w:rPr>
        <w:t xml:space="preserve"> </w:t>
      </w:r>
      <w:r>
        <w:rPr>
          <w:b/>
          <w:sz w:val="24"/>
        </w:rPr>
        <w:t>Dutchess</w:t>
      </w:r>
      <w:r>
        <w:rPr>
          <w:b/>
          <w:spacing w:val="-20"/>
          <w:sz w:val="24"/>
        </w:rPr>
        <w:t xml:space="preserve"> </w:t>
      </w:r>
      <w:r>
        <w:rPr>
          <w:b/>
          <w:sz w:val="24"/>
        </w:rPr>
        <w:t>and</w:t>
      </w:r>
      <w:r>
        <w:rPr>
          <w:b/>
          <w:spacing w:val="-20"/>
          <w:sz w:val="24"/>
        </w:rPr>
        <w:t xml:space="preserve"> </w:t>
      </w:r>
      <w:r>
        <w:rPr>
          <w:b/>
          <w:sz w:val="24"/>
        </w:rPr>
        <w:t>Ulster</w:t>
      </w:r>
      <w:r>
        <w:rPr>
          <w:b/>
          <w:spacing w:val="-19"/>
          <w:sz w:val="24"/>
        </w:rPr>
        <w:t xml:space="preserve"> </w:t>
      </w:r>
      <w:r>
        <w:rPr>
          <w:b/>
          <w:sz w:val="24"/>
        </w:rPr>
        <w:t>Counties</w:t>
      </w:r>
      <w:r>
        <w:rPr>
          <w:b/>
          <w:spacing w:val="-20"/>
          <w:sz w:val="24"/>
        </w:rPr>
        <w:t xml:space="preserve"> </w:t>
      </w:r>
      <w:r>
        <w:rPr>
          <w:b/>
          <w:sz w:val="24"/>
        </w:rPr>
        <w:t>to</w:t>
      </w:r>
      <w:r>
        <w:rPr>
          <w:b/>
          <w:spacing w:val="-19"/>
          <w:sz w:val="24"/>
        </w:rPr>
        <w:t xml:space="preserve"> </w:t>
      </w:r>
      <w:r>
        <w:rPr>
          <w:b/>
          <w:sz w:val="24"/>
        </w:rPr>
        <w:t>enhance</w:t>
      </w:r>
      <w:r>
        <w:rPr>
          <w:b/>
          <w:spacing w:val="-20"/>
          <w:sz w:val="24"/>
        </w:rPr>
        <w:t xml:space="preserve"> </w:t>
      </w:r>
      <w:r>
        <w:rPr>
          <w:b/>
          <w:sz w:val="24"/>
        </w:rPr>
        <w:t>classroom</w:t>
      </w:r>
      <w:r>
        <w:rPr>
          <w:b/>
          <w:spacing w:val="-19"/>
          <w:sz w:val="24"/>
        </w:rPr>
        <w:t xml:space="preserve"> </w:t>
      </w:r>
      <w:r>
        <w:rPr>
          <w:b/>
          <w:sz w:val="24"/>
        </w:rPr>
        <w:t>learning</w:t>
      </w:r>
      <w:r>
        <w:rPr>
          <w:b/>
          <w:spacing w:val="-20"/>
          <w:sz w:val="24"/>
        </w:rPr>
        <w:t xml:space="preserve"> </w:t>
      </w:r>
      <w:r>
        <w:rPr>
          <w:b/>
          <w:sz w:val="24"/>
        </w:rPr>
        <w:t>opportunities.</w:t>
      </w:r>
    </w:p>
    <w:p w14:paraId="29DDA6FF" w14:textId="77777777" w:rsidR="00F313D2" w:rsidRDefault="00F313D2">
      <w:pPr>
        <w:pStyle w:val="BodyText"/>
        <w:rPr>
          <w:b/>
        </w:rPr>
      </w:pPr>
    </w:p>
    <w:p w14:paraId="375C56D5" w14:textId="77777777" w:rsidR="00F313D2" w:rsidRDefault="00700644">
      <w:pPr>
        <w:ind w:left="140" w:right="152"/>
        <w:rPr>
          <w:sz w:val="24"/>
        </w:rPr>
      </w:pPr>
      <w:r>
        <w:rPr>
          <w:sz w:val="24"/>
        </w:rPr>
        <w:t xml:space="preserve">There is not a limit of requests that can be made per school. However, </w:t>
      </w:r>
      <w:r>
        <w:rPr>
          <w:b/>
          <w:sz w:val="24"/>
        </w:rPr>
        <w:t xml:space="preserve">schools will generally be limited to no more than </w:t>
      </w:r>
      <w:r w:rsidRPr="00CB72D9">
        <w:rPr>
          <w:b/>
          <w:sz w:val="24"/>
          <w:highlight w:val="yellow"/>
        </w:rPr>
        <w:t>two field trip grants each (cap of $4,000 total)</w:t>
      </w:r>
      <w:r w:rsidRPr="00CB72D9">
        <w:rPr>
          <w:sz w:val="24"/>
          <w:highlight w:val="yellow"/>
        </w:rPr>
        <w:t>,</w:t>
      </w:r>
      <w:r>
        <w:rPr>
          <w:sz w:val="24"/>
        </w:rPr>
        <w:t xml:space="preserve"> as the competitive application process warrants.</w:t>
      </w:r>
    </w:p>
    <w:p w14:paraId="6C7C0D2E" w14:textId="77777777" w:rsidR="00F313D2" w:rsidRDefault="00700644">
      <w:pPr>
        <w:pStyle w:val="Heading3"/>
      </w:pPr>
      <w:r>
        <w:rPr>
          <w:u w:val="single"/>
        </w:rPr>
        <w:t>Funding priority will be given to high need districts, schools and students.</w:t>
      </w:r>
    </w:p>
    <w:p w14:paraId="6E129BD0" w14:textId="77777777" w:rsidR="00F313D2" w:rsidRDefault="00F313D2">
      <w:pPr>
        <w:pStyle w:val="BodyText"/>
        <w:spacing w:before="4"/>
        <w:rPr>
          <w:b/>
          <w:sz w:val="22"/>
        </w:rPr>
      </w:pPr>
    </w:p>
    <w:p w14:paraId="5AF06F60" w14:textId="77777777" w:rsidR="00F313D2" w:rsidRDefault="00700644">
      <w:pPr>
        <w:pStyle w:val="ListParagraph"/>
        <w:numPr>
          <w:ilvl w:val="0"/>
          <w:numId w:val="1"/>
        </w:numPr>
        <w:tabs>
          <w:tab w:val="left" w:pos="859"/>
          <w:tab w:val="left" w:pos="860"/>
        </w:tabs>
        <w:spacing w:before="100"/>
        <w:rPr>
          <w:b/>
          <w:sz w:val="24"/>
        </w:rPr>
      </w:pPr>
      <w:r>
        <w:rPr>
          <w:b/>
          <w:sz w:val="24"/>
          <w:u w:val="single"/>
        </w:rPr>
        <w:t>Summer</w:t>
      </w:r>
      <w:r>
        <w:rPr>
          <w:b/>
          <w:spacing w:val="-11"/>
          <w:sz w:val="24"/>
          <w:u w:val="single"/>
        </w:rPr>
        <w:t xml:space="preserve"> </w:t>
      </w:r>
      <w:r>
        <w:rPr>
          <w:b/>
          <w:sz w:val="24"/>
          <w:u w:val="single"/>
        </w:rPr>
        <w:t>programs,</w:t>
      </w:r>
      <w:r>
        <w:rPr>
          <w:b/>
          <w:spacing w:val="-12"/>
          <w:sz w:val="24"/>
          <w:u w:val="single"/>
        </w:rPr>
        <w:t xml:space="preserve"> </w:t>
      </w:r>
      <w:r>
        <w:rPr>
          <w:b/>
          <w:sz w:val="24"/>
          <w:u w:val="single"/>
        </w:rPr>
        <w:t>clubs</w:t>
      </w:r>
      <w:r>
        <w:rPr>
          <w:b/>
          <w:spacing w:val="-11"/>
          <w:sz w:val="24"/>
          <w:u w:val="single"/>
        </w:rPr>
        <w:t xml:space="preserve"> </w:t>
      </w:r>
      <w:r>
        <w:rPr>
          <w:b/>
          <w:sz w:val="24"/>
          <w:u w:val="single"/>
        </w:rPr>
        <w:t>and</w:t>
      </w:r>
      <w:r>
        <w:rPr>
          <w:b/>
          <w:spacing w:val="-11"/>
          <w:sz w:val="24"/>
          <w:u w:val="single"/>
        </w:rPr>
        <w:t xml:space="preserve"> </w:t>
      </w:r>
      <w:r>
        <w:rPr>
          <w:b/>
          <w:sz w:val="24"/>
          <w:u w:val="single"/>
        </w:rPr>
        <w:t>after-school/extracurricular</w:t>
      </w:r>
      <w:r>
        <w:rPr>
          <w:b/>
          <w:spacing w:val="-12"/>
          <w:sz w:val="24"/>
          <w:u w:val="single"/>
        </w:rPr>
        <w:t xml:space="preserve"> </w:t>
      </w:r>
      <w:r>
        <w:rPr>
          <w:b/>
          <w:sz w:val="24"/>
          <w:u w:val="single"/>
        </w:rPr>
        <w:t>programs</w:t>
      </w:r>
      <w:r>
        <w:rPr>
          <w:b/>
          <w:spacing w:val="-10"/>
          <w:sz w:val="24"/>
          <w:u w:val="single"/>
        </w:rPr>
        <w:t xml:space="preserve"> </w:t>
      </w:r>
      <w:r>
        <w:rPr>
          <w:b/>
          <w:sz w:val="24"/>
          <w:u w:val="single"/>
        </w:rPr>
        <w:t>are</w:t>
      </w:r>
      <w:r>
        <w:rPr>
          <w:b/>
          <w:spacing w:val="-12"/>
          <w:sz w:val="24"/>
          <w:u w:val="single"/>
        </w:rPr>
        <w:t xml:space="preserve"> </w:t>
      </w:r>
      <w:r>
        <w:rPr>
          <w:b/>
          <w:sz w:val="24"/>
          <w:u w:val="single"/>
        </w:rPr>
        <w:t>not</w:t>
      </w:r>
      <w:r>
        <w:rPr>
          <w:b/>
          <w:spacing w:val="-11"/>
          <w:sz w:val="24"/>
          <w:u w:val="single"/>
        </w:rPr>
        <w:t xml:space="preserve"> </w:t>
      </w:r>
      <w:r>
        <w:rPr>
          <w:b/>
          <w:sz w:val="24"/>
          <w:u w:val="single"/>
        </w:rPr>
        <w:t>eligible.</w:t>
      </w:r>
    </w:p>
    <w:p w14:paraId="54ED969B" w14:textId="77777777" w:rsidR="00F313D2" w:rsidRDefault="00700644">
      <w:pPr>
        <w:pStyle w:val="ListParagraph"/>
        <w:numPr>
          <w:ilvl w:val="0"/>
          <w:numId w:val="1"/>
        </w:numPr>
        <w:tabs>
          <w:tab w:val="left" w:pos="859"/>
          <w:tab w:val="left" w:pos="860"/>
        </w:tabs>
        <w:ind w:right="248"/>
        <w:rPr>
          <w:sz w:val="24"/>
        </w:rPr>
      </w:pPr>
      <w:r>
        <w:rPr>
          <w:b/>
          <w:sz w:val="24"/>
        </w:rPr>
        <w:t>Teachers</w:t>
      </w:r>
      <w:r>
        <w:rPr>
          <w:b/>
          <w:spacing w:val="-13"/>
          <w:sz w:val="24"/>
        </w:rPr>
        <w:t xml:space="preserve"> </w:t>
      </w:r>
      <w:r>
        <w:rPr>
          <w:b/>
          <w:sz w:val="24"/>
        </w:rPr>
        <w:t>should</w:t>
      </w:r>
      <w:r>
        <w:rPr>
          <w:b/>
          <w:spacing w:val="-11"/>
          <w:sz w:val="24"/>
        </w:rPr>
        <w:t xml:space="preserve"> </w:t>
      </w:r>
      <w:r>
        <w:rPr>
          <w:b/>
          <w:sz w:val="24"/>
        </w:rPr>
        <w:t>seek</w:t>
      </w:r>
      <w:r>
        <w:rPr>
          <w:b/>
          <w:spacing w:val="-12"/>
          <w:sz w:val="24"/>
        </w:rPr>
        <w:t xml:space="preserve"> </w:t>
      </w:r>
      <w:r>
        <w:rPr>
          <w:b/>
          <w:sz w:val="24"/>
        </w:rPr>
        <w:t>funding</w:t>
      </w:r>
      <w:r>
        <w:rPr>
          <w:b/>
          <w:spacing w:val="-12"/>
          <w:sz w:val="24"/>
        </w:rPr>
        <w:t xml:space="preserve"> </w:t>
      </w:r>
      <w:r>
        <w:rPr>
          <w:b/>
          <w:sz w:val="24"/>
        </w:rPr>
        <w:t>from</w:t>
      </w:r>
      <w:r>
        <w:rPr>
          <w:b/>
          <w:spacing w:val="-11"/>
          <w:sz w:val="24"/>
        </w:rPr>
        <w:t xml:space="preserve"> </w:t>
      </w:r>
      <w:r>
        <w:rPr>
          <w:b/>
          <w:sz w:val="24"/>
        </w:rPr>
        <w:t>their</w:t>
      </w:r>
      <w:r>
        <w:rPr>
          <w:b/>
          <w:spacing w:val="-12"/>
          <w:sz w:val="24"/>
        </w:rPr>
        <w:t xml:space="preserve"> </w:t>
      </w:r>
      <w:r>
        <w:rPr>
          <w:b/>
          <w:sz w:val="24"/>
        </w:rPr>
        <w:t>school</w:t>
      </w:r>
      <w:r>
        <w:rPr>
          <w:b/>
          <w:spacing w:val="-12"/>
          <w:sz w:val="24"/>
        </w:rPr>
        <w:t xml:space="preserve"> </w:t>
      </w:r>
      <w:r>
        <w:rPr>
          <w:b/>
          <w:sz w:val="24"/>
        </w:rPr>
        <w:t>or</w:t>
      </w:r>
      <w:r>
        <w:rPr>
          <w:b/>
          <w:spacing w:val="-13"/>
          <w:sz w:val="24"/>
        </w:rPr>
        <w:t xml:space="preserve"> </w:t>
      </w:r>
      <w:r>
        <w:rPr>
          <w:b/>
          <w:sz w:val="24"/>
        </w:rPr>
        <w:t>district</w:t>
      </w:r>
      <w:r>
        <w:rPr>
          <w:b/>
          <w:spacing w:val="-11"/>
          <w:sz w:val="24"/>
        </w:rPr>
        <w:t xml:space="preserve"> </w:t>
      </w:r>
      <w:r>
        <w:rPr>
          <w:b/>
          <w:sz w:val="24"/>
        </w:rPr>
        <w:t>first.</w:t>
      </w:r>
      <w:r>
        <w:rPr>
          <w:b/>
          <w:spacing w:val="-13"/>
          <w:sz w:val="24"/>
        </w:rPr>
        <w:t xml:space="preserve"> </w:t>
      </w:r>
      <w:r>
        <w:rPr>
          <w:sz w:val="24"/>
        </w:rPr>
        <w:t>Apply</w:t>
      </w:r>
      <w:r>
        <w:rPr>
          <w:spacing w:val="-12"/>
          <w:sz w:val="24"/>
        </w:rPr>
        <w:t xml:space="preserve"> </w:t>
      </w:r>
      <w:r>
        <w:rPr>
          <w:sz w:val="24"/>
        </w:rPr>
        <w:t>only</w:t>
      </w:r>
      <w:r>
        <w:rPr>
          <w:spacing w:val="-12"/>
          <w:sz w:val="24"/>
        </w:rPr>
        <w:t xml:space="preserve"> </w:t>
      </w:r>
      <w:r>
        <w:rPr>
          <w:sz w:val="24"/>
        </w:rPr>
        <w:t>if</w:t>
      </w:r>
      <w:r>
        <w:rPr>
          <w:spacing w:val="-12"/>
          <w:sz w:val="24"/>
        </w:rPr>
        <w:t xml:space="preserve"> </w:t>
      </w:r>
      <w:r>
        <w:rPr>
          <w:sz w:val="24"/>
        </w:rPr>
        <w:t>that</w:t>
      </w:r>
      <w:r>
        <w:rPr>
          <w:spacing w:val="-12"/>
          <w:sz w:val="24"/>
        </w:rPr>
        <w:t xml:space="preserve"> </w:t>
      </w:r>
      <w:r>
        <w:rPr>
          <w:sz w:val="24"/>
        </w:rPr>
        <w:t>source is depleted or not</w:t>
      </w:r>
      <w:r>
        <w:rPr>
          <w:spacing w:val="-4"/>
          <w:sz w:val="24"/>
        </w:rPr>
        <w:t xml:space="preserve"> </w:t>
      </w:r>
      <w:r>
        <w:rPr>
          <w:sz w:val="24"/>
        </w:rPr>
        <w:t>available.</w:t>
      </w:r>
    </w:p>
    <w:p w14:paraId="39B7A541" w14:textId="77777777" w:rsidR="00F313D2" w:rsidRDefault="00700644">
      <w:pPr>
        <w:pStyle w:val="ListParagraph"/>
        <w:numPr>
          <w:ilvl w:val="0"/>
          <w:numId w:val="1"/>
        </w:numPr>
        <w:tabs>
          <w:tab w:val="left" w:pos="859"/>
          <w:tab w:val="left" w:pos="860"/>
        </w:tabs>
        <w:rPr>
          <w:sz w:val="24"/>
        </w:rPr>
      </w:pPr>
      <w:r>
        <w:rPr>
          <w:sz w:val="24"/>
        </w:rPr>
        <w:t>Field trips must be tied to educational</w:t>
      </w:r>
      <w:r>
        <w:rPr>
          <w:spacing w:val="-4"/>
          <w:sz w:val="24"/>
        </w:rPr>
        <w:t xml:space="preserve"> </w:t>
      </w:r>
      <w:r>
        <w:rPr>
          <w:sz w:val="24"/>
        </w:rPr>
        <w:t>curricula.</w:t>
      </w:r>
    </w:p>
    <w:p w14:paraId="554B8C7F" w14:textId="77777777" w:rsidR="00F313D2" w:rsidRDefault="00700644">
      <w:pPr>
        <w:pStyle w:val="ListParagraph"/>
        <w:numPr>
          <w:ilvl w:val="0"/>
          <w:numId w:val="1"/>
        </w:numPr>
        <w:tabs>
          <w:tab w:val="left" w:pos="859"/>
          <w:tab w:val="left" w:pos="860"/>
        </w:tabs>
        <w:ind w:right="502"/>
        <w:rPr>
          <w:sz w:val="24"/>
        </w:rPr>
      </w:pPr>
      <w:r>
        <w:rPr>
          <w:sz w:val="24"/>
        </w:rPr>
        <w:t>Field trips should occur during the regular academic year and generally during school hours.</w:t>
      </w:r>
    </w:p>
    <w:p w14:paraId="4E59D4D4" w14:textId="77777777" w:rsidR="00F313D2" w:rsidRDefault="00700644">
      <w:pPr>
        <w:pStyle w:val="ListParagraph"/>
        <w:numPr>
          <w:ilvl w:val="0"/>
          <w:numId w:val="1"/>
        </w:numPr>
        <w:tabs>
          <w:tab w:val="left" w:pos="859"/>
          <w:tab w:val="left" w:pos="860"/>
        </w:tabs>
        <w:rPr>
          <w:sz w:val="24"/>
        </w:rPr>
      </w:pPr>
      <w:r>
        <w:rPr>
          <w:sz w:val="24"/>
        </w:rPr>
        <w:t>Field trips must occur off site from the</w:t>
      </w:r>
      <w:r>
        <w:rPr>
          <w:spacing w:val="-7"/>
          <w:sz w:val="24"/>
        </w:rPr>
        <w:t xml:space="preserve"> </w:t>
      </w:r>
      <w:r>
        <w:rPr>
          <w:sz w:val="24"/>
        </w:rPr>
        <w:t>school.</w:t>
      </w:r>
    </w:p>
    <w:p w14:paraId="6746AA0C" w14:textId="77777777" w:rsidR="00F313D2" w:rsidRDefault="00700644">
      <w:pPr>
        <w:pStyle w:val="ListParagraph"/>
        <w:numPr>
          <w:ilvl w:val="0"/>
          <w:numId w:val="1"/>
        </w:numPr>
        <w:tabs>
          <w:tab w:val="left" w:pos="859"/>
          <w:tab w:val="left" w:pos="860"/>
        </w:tabs>
        <w:ind w:right="157"/>
        <w:rPr>
          <w:sz w:val="24"/>
        </w:rPr>
      </w:pPr>
      <w:r>
        <w:rPr>
          <w:sz w:val="24"/>
        </w:rPr>
        <w:t>Funds may cover transportation, admissions, or to help defray the costs of students who do not have the ability to pay for their portion in cases where students/families are expected to pay all or a portion of the</w:t>
      </w:r>
      <w:r>
        <w:rPr>
          <w:spacing w:val="-7"/>
          <w:sz w:val="24"/>
        </w:rPr>
        <w:t xml:space="preserve"> </w:t>
      </w:r>
      <w:r>
        <w:rPr>
          <w:sz w:val="24"/>
        </w:rPr>
        <w:t>cost.</w:t>
      </w:r>
    </w:p>
    <w:p w14:paraId="1CF670D1" w14:textId="77777777" w:rsidR="00F313D2" w:rsidRDefault="00700644">
      <w:pPr>
        <w:pStyle w:val="ListParagraph"/>
        <w:numPr>
          <w:ilvl w:val="0"/>
          <w:numId w:val="1"/>
        </w:numPr>
        <w:tabs>
          <w:tab w:val="left" w:pos="859"/>
          <w:tab w:val="left" w:pos="860"/>
        </w:tabs>
        <w:rPr>
          <w:sz w:val="24"/>
        </w:rPr>
      </w:pPr>
      <w:r>
        <w:rPr>
          <w:sz w:val="24"/>
        </w:rPr>
        <w:t>The proposed field trip should be reasonable and</w:t>
      </w:r>
      <w:r>
        <w:rPr>
          <w:spacing w:val="-8"/>
          <w:sz w:val="24"/>
        </w:rPr>
        <w:t xml:space="preserve"> </w:t>
      </w:r>
      <w:r>
        <w:rPr>
          <w:sz w:val="24"/>
        </w:rPr>
        <w:t>appropriate.</w:t>
      </w:r>
    </w:p>
    <w:p w14:paraId="3552CF54" w14:textId="77777777" w:rsidR="00F313D2" w:rsidRDefault="00F313D2">
      <w:pPr>
        <w:pStyle w:val="BodyText"/>
        <w:spacing w:before="7"/>
        <w:rPr>
          <w:sz w:val="26"/>
        </w:rPr>
      </w:pPr>
    </w:p>
    <w:p w14:paraId="44E89558" w14:textId="77777777" w:rsidR="00F313D2" w:rsidRDefault="00700644">
      <w:pPr>
        <w:pStyle w:val="Heading3"/>
        <w:rPr>
          <w:b w:val="0"/>
        </w:rPr>
      </w:pPr>
      <w:r>
        <w:t>DEADLINES</w:t>
      </w:r>
      <w:r>
        <w:rPr>
          <w:b w:val="0"/>
        </w:rPr>
        <w:t>:</w:t>
      </w:r>
    </w:p>
    <w:p w14:paraId="29B623EB" w14:textId="77777777" w:rsidR="00F313D2" w:rsidRDefault="00700644">
      <w:pPr>
        <w:pStyle w:val="BodyText"/>
        <w:spacing w:before="80"/>
        <w:ind w:left="140"/>
      </w:pPr>
      <w:r>
        <w:t xml:space="preserve">Applications </w:t>
      </w:r>
      <w:r>
        <w:rPr>
          <w:b/>
          <w:u w:val="single"/>
        </w:rPr>
        <w:t>must be submitted</w:t>
      </w:r>
      <w:r>
        <w:rPr>
          <w:b/>
        </w:rPr>
        <w:t xml:space="preserve"> </w:t>
      </w:r>
      <w:r>
        <w:t>by the following deadlines in order to receive notification for planning purposes:</w:t>
      </w:r>
    </w:p>
    <w:p w14:paraId="4B8CA4C5" w14:textId="77777777" w:rsidR="00F313D2" w:rsidRDefault="00F313D2">
      <w:pPr>
        <w:sectPr w:rsidR="00F313D2">
          <w:headerReference w:type="default" r:id="rId8"/>
          <w:footerReference w:type="default" r:id="rId9"/>
          <w:type w:val="continuous"/>
          <w:pgSz w:w="12240" w:h="15840"/>
          <w:pgMar w:top="1380" w:right="1300" w:bottom="1180" w:left="1300" w:header="736" w:footer="996" w:gutter="0"/>
          <w:pgNumType w:start="1"/>
          <w:cols w:space="720"/>
        </w:sectPr>
      </w:pPr>
    </w:p>
    <w:p w14:paraId="6D99EE75" w14:textId="77777777" w:rsidR="00F313D2" w:rsidRDefault="00F313D2">
      <w:pPr>
        <w:pStyle w:val="BodyText"/>
        <w:spacing w:before="10"/>
        <w:rPr>
          <w:sz w:val="23"/>
        </w:rPr>
      </w:pPr>
    </w:p>
    <w:p w14:paraId="455DF6FD" w14:textId="77777777" w:rsidR="00F313D2" w:rsidRDefault="00700644">
      <w:pPr>
        <w:pStyle w:val="Heading3"/>
        <w:spacing w:before="51" w:line="288" w:lineRule="exact"/>
      </w:pPr>
      <w:r>
        <w:t>Early Bird Deadline: August 15th</w:t>
      </w:r>
    </w:p>
    <w:p w14:paraId="40D924BF" w14:textId="77777777" w:rsidR="00F313D2" w:rsidRDefault="00700644">
      <w:pPr>
        <w:spacing w:before="5" w:line="230" w:lineRule="auto"/>
        <w:ind w:left="140"/>
        <w:rPr>
          <w:b/>
          <w:i/>
          <w:sz w:val="25"/>
        </w:rPr>
      </w:pPr>
      <w:r>
        <w:rPr>
          <w:sz w:val="24"/>
        </w:rPr>
        <w:t>For</w:t>
      </w:r>
      <w:r>
        <w:rPr>
          <w:spacing w:val="-13"/>
          <w:sz w:val="24"/>
        </w:rPr>
        <w:t xml:space="preserve"> </w:t>
      </w:r>
      <w:r>
        <w:rPr>
          <w:sz w:val="24"/>
        </w:rPr>
        <w:t>trips</w:t>
      </w:r>
      <w:r>
        <w:rPr>
          <w:spacing w:val="-13"/>
          <w:sz w:val="24"/>
        </w:rPr>
        <w:t xml:space="preserve"> </w:t>
      </w:r>
      <w:r>
        <w:rPr>
          <w:sz w:val="24"/>
        </w:rPr>
        <w:t>or</w:t>
      </w:r>
      <w:r>
        <w:rPr>
          <w:spacing w:val="-13"/>
          <w:sz w:val="24"/>
        </w:rPr>
        <w:t xml:space="preserve"> </w:t>
      </w:r>
      <w:r>
        <w:rPr>
          <w:sz w:val="24"/>
        </w:rPr>
        <w:t>dates</w:t>
      </w:r>
      <w:r>
        <w:rPr>
          <w:spacing w:val="-12"/>
          <w:sz w:val="24"/>
        </w:rPr>
        <w:t xml:space="preserve"> </w:t>
      </w:r>
      <w:r>
        <w:rPr>
          <w:sz w:val="24"/>
        </w:rPr>
        <w:t>or</w:t>
      </w:r>
      <w:r>
        <w:rPr>
          <w:spacing w:val="-13"/>
          <w:sz w:val="24"/>
        </w:rPr>
        <w:t xml:space="preserve"> </w:t>
      </w:r>
      <w:r>
        <w:rPr>
          <w:sz w:val="24"/>
        </w:rPr>
        <w:t>needing</w:t>
      </w:r>
      <w:r>
        <w:rPr>
          <w:spacing w:val="-13"/>
          <w:sz w:val="24"/>
        </w:rPr>
        <w:t xml:space="preserve"> </w:t>
      </w:r>
      <w:r>
        <w:rPr>
          <w:sz w:val="24"/>
        </w:rPr>
        <w:t>a</w:t>
      </w:r>
      <w:r>
        <w:rPr>
          <w:spacing w:val="-12"/>
          <w:sz w:val="24"/>
        </w:rPr>
        <w:t xml:space="preserve"> </w:t>
      </w:r>
      <w:r>
        <w:rPr>
          <w:sz w:val="24"/>
        </w:rPr>
        <w:t>decision</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October</w:t>
      </w:r>
      <w:r>
        <w:rPr>
          <w:spacing w:val="-12"/>
          <w:sz w:val="24"/>
        </w:rPr>
        <w:t xml:space="preserve"> </w:t>
      </w:r>
      <w:r>
        <w:rPr>
          <w:sz w:val="24"/>
        </w:rPr>
        <w:t>15th</w:t>
      </w:r>
      <w:r>
        <w:rPr>
          <w:spacing w:val="-12"/>
          <w:sz w:val="24"/>
        </w:rPr>
        <w:t xml:space="preserve"> </w:t>
      </w:r>
      <w:r>
        <w:rPr>
          <w:b/>
          <w:i/>
          <w:sz w:val="25"/>
        </w:rPr>
        <w:t>(notifications</w:t>
      </w:r>
      <w:r>
        <w:rPr>
          <w:b/>
          <w:i/>
          <w:spacing w:val="-14"/>
          <w:sz w:val="25"/>
        </w:rPr>
        <w:t xml:space="preserve"> </w:t>
      </w:r>
      <w:r>
        <w:rPr>
          <w:b/>
          <w:i/>
          <w:sz w:val="25"/>
        </w:rPr>
        <w:t>to</w:t>
      </w:r>
      <w:r>
        <w:rPr>
          <w:b/>
          <w:i/>
          <w:spacing w:val="-15"/>
          <w:sz w:val="25"/>
        </w:rPr>
        <w:t xml:space="preserve"> </w:t>
      </w:r>
      <w:r>
        <w:rPr>
          <w:b/>
          <w:i/>
          <w:sz w:val="25"/>
        </w:rPr>
        <w:t>go</w:t>
      </w:r>
      <w:r>
        <w:rPr>
          <w:b/>
          <w:i/>
          <w:spacing w:val="-15"/>
          <w:sz w:val="25"/>
        </w:rPr>
        <w:t xml:space="preserve"> </w:t>
      </w:r>
      <w:r>
        <w:rPr>
          <w:b/>
          <w:i/>
          <w:sz w:val="25"/>
        </w:rPr>
        <w:t>out</w:t>
      </w:r>
      <w:r>
        <w:rPr>
          <w:b/>
          <w:i/>
          <w:spacing w:val="-14"/>
          <w:sz w:val="25"/>
        </w:rPr>
        <w:t xml:space="preserve"> </w:t>
      </w:r>
      <w:r>
        <w:rPr>
          <w:b/>
          <w:i/>
          <w:sz w:val="25"/>
        </w:rPr>
        <w:t>mid- September)</w:t>
      </w:r>
    </w:p>
    <w:p w14:paraId="65638F3F" w14:textId="77777777" w:rsidR="00F313D2" w:rsidRDefault="00F313D2">
      <w:pPr>
        <w:pStyle w:val="BodyText"/>
        <w:rPr>
          <w:b/>
          <w:i/>
        </w:rPr>
      </w:pPr>
    </w:p>
    <w:p w14:paraId="377B5840" w14:textId="77777777" w:rsidR="00F313D2" w:rsidRDefault="00700644">
      <w:pPr>
        <w:pStyle w:val="Heading3"/>
        <w:spacing w:line="288" w:lineRule="exact"/>
      </w:pPr>
      <w:r>
        <w:rPr>
          <w:u w:val="single"/>
        </w:rPr>
        <w:t>Fall/Winter Deadline: September 15th</w:t>
      </w:r>
    </w:p>
    <w:p w14:paraId="11F56C77" w14:textId="77777777" w:rsidR="00F313D2" w:rsidRDefault="00700644">
      <w:pPr>
        <w:spacing w:before="5" w:line="230" w:lineRule="auto"/>
        <w:ind w:left="140"/>
        <w:rPr>
          <w:b/>
          <w:i/>
          <w:sz w:val="25"/>
        </w:rPr>
      </w:pPr>
      <w:r>
        <w:rPr>
          <w:sz w:val="24"/>
        </w:rPr>
        <w:t>This</w:t>
      </w:r>
      <w:r>
        <w:rPr>
          <w:spacing w:val="-11"/>
          <w:sz w:val="24"/>
        </w:rPr>
        <w:t xml:space="preserve"> </w:t>
      </w:r>
      <w:r>
        <w:rPr>
          <w:sz w:val="24"/>
        </w:rPr>
        <w:t>is</w:t>
      </w:r>
      <w:r>
        <w:rPr>
          <w:spacing w:val="-11"/>
          <w:sz w:val="24"/>
        </w:rPr>
        <w:t xml:space="preserve"> </w:t>
      </w:r>
      <w:r>
        <w:rPr>
          <w:sz w:val="24"/>
        </w:rPr>
        <w:t>for</w:t>
      </w:r>
      <w:r>
        <w:rPr>
          <w:spacing w:val="-10"/>
          <w:sz w:val="24"/>
        </w:rPr>
        <w:t xml:space="preserve"> </w:t>
      </w:r>
      <w:r>
        <w:rPr>
          <w:sz w:val="24"/>
        </w:rPr>
        <w:t>trips</w:t>
      </w:r>
      <w:r>
        <w:rPr>
          <w:spacing w:val="-11"/>
          <w:sz w:val="24"/>
        </w:rPr>
        <w:t xml:space="preserve"> </w:t>
      </w:r>
      <w:r>
        <w:rPr>
          <w:sz w:val="24"/>
        </w:rPr>
        <w:t>with</w:t>
      </w:r>
      <w:r>
        <w:rPr>
          <w:spacing w:val="-10"/>
          <w:sz w:val="24"/>
        </w:rPr>
        <w:t xml:space="preserve"> </w:t>
      </w:r>
      <w:r>
        <w:rPr>
          <w:sz w:val="24"/>
        </w:rPr>
        <w:t>anticipated</w:t>
      </w:r>
      <w:r>
        <w:rPr>
          <w:spacing w:val="-11"/>
          <w:sz w:val="24"/>
        </w:rPr>
        <w:t xml:space="preserve"> </w:t>
      </w:r>
      <w:r>
        <w:rPr>
          <w:sz w:val="24"/>
        </w:rPr>
        <w:t>dates</w:t>
      </w:r>
      <w:r>
        <w:rPr>
          <w:spacing w:val="-10"/>
          <w:sz w:val="24"/>
        </w:rPr>
        <w:t xml:space="preserve"> </w:t>
      </w:r>
      <w:r>
        <w:rPr>
          <w:sz w:val="24"/>
        </w:rPr>
        <w:t>between</w:t>
      </w:r>
      <w:r>
        <w:rPr>
          <w:spacing w:val="-10"/>
          <w:sz w:val="24"/>
        </w:rPr>
        <w:t xml:space="preserve"> </w:t>
      </w:r>
      <w:r>
        <w:rPr>
          <w:sz w:val="24"/>
        </w:rPr>
        <w:t>October</w:t>
      </w:r>
      <w:r>
        <w:rPr>
          <w:spacing w:val="-11"/>
          <w:sz w:val="24"/>
        </w:rPr>
        <w:t xml:space="preserve"> </w:t>
      </w:r>
      <w:r>
        <w:rPr>
          <w:sz w:val="24"/>
        </w:rPr>
        <w:t>15th</w:t>
      </w:r>
      <w:r>
        <w:rPr>
          <w:spacing w:val="-10"/>
          <w:sz w:val="24"/>
        </w:rPr>
        <w:t xml:space="preserve"> </w:t>
      </w:r>
      <w:r>
        <w:rPr>
          <w:sz w:val="24"/>
        </w:rPr>
        <w:t>–</w:t>
      </w:r>
      <w:r>
        <w:rPr>
          <w:spacing w:val="-10"/>
          <w:sz w:val="24"/>
        </w:rPr>
        <w:t xml:space="preserve"> </w:t>
      </w:r>
      <w:r>
        <w:rPr>
          <w:sz w:val="24"/>
        </w:rPr>
        <w:t>January</w:t>
      </w:r>
      <w:r>
        <w:rPr>
          <w:spacing w:val="-10"/>
          <w:sz w:val="24"/>
        </w:rPr>
        <w:t xml:space="preserve"> </w:t>
      </w:r>
      <w:r>
        <w:rPr>
          <w:sz w:val="24"/>
        </w:rPr>
        <w:t>30th</w:t>
      </w:r>
      <w:r>
        <w:rPr>
          <w:spacing w:val="-10"/>
          <w:sz w:val="24"/>
        </w:rPr>
        <w:t xml:space="preserve"> </w:t>
      </w:r>
      <w:r>
        <w:rPr>
          <w:b/>
          <w:i/>
          <w:sz w:val="25"/>
        </w:rPr>
        <w:t>(notifications</w:t>
      </w:r>
      <w:r>
        <w:rPr>
          <w:b/>
          <w:i/>
          <w:spacing w:val="-13"/>
          <w:sz w:val="25"/>
        </w:rPr>
        <w:t xml:space="preserve"> </w:t>
      </w:r>
      <w:r>
        <w:rPr>
          <w:b/>
          <w:i/>
          <w:sz w:val="25"/>
        </w:rPr>
        <w:t>to</w:t>
      </w:r>
      <w:r>
        <w:rPr>
          <w:b/>
          <w:i/>
          <w:spacing w:val="-12"/>
          <w:sz w:val="25"/>
        </w:rPr>
        <w:t xml:space="preserve"> </w:t>
      </w:r>
      <w:r>
        <w:rPr>
          <w:b/>
          <w:i/>
          <w:sz w:val="25"/>
        </w:rPr>
        <w:t>go out in early</w:t>
      </w:r>
      <w:r>
        <w:rPr>
          <w:b/>
          <w:i/>
          <w:spacing w:val="-12"/>
          <w:sz w:val="25"/>
        </w:rPr>
        <w:t xml:space="preserve"> </w:t>
      </w:r>
      <w:r>
        <w:rPr>
          <w:b/>
          <w:i/>
          <w:sz w:val="25"/>
        </w:rPr>
        <w:t>October)</w:t>
      </w:r>
    </w:p>
    <w:p w14:paraId="0F4EC336" w14:textId="77777777" w:rsidR="00F313D2" w:rsidRDefault="00F313D2">
      <w:pPr>
        <w:pStyle w:val="BodyText"/>
        <w:rPr>
          <w:b/>
          <w:i/>
        </w:rPr>
      </w:pPr>
    </w:p>
    <w:p w14:paraId="5BA3A803" w14:textId="77777777" w:rsidR="00F313D2" w:rsidRDefault="00700644">
      <w:pPr>
        <w:pStyle w:val="Heading3"/>
        <w:spacing w:line="288" w:lineRule="exact"/>
      </w:pPr>
      <w:r>
        <w:rPr>
          <w:u w:val="single"/>
        </w:rPr>
        <w:t xml:space="preserve">Winter/Spring Deadline: December 31st </w:t>
      </w:r>
    </w:p>
    <w:p w14:paraId="30715A2D" w14:textId="77777777" w:rsidR="00F313D2" w:rsidRDefault="00700644">
      <w:pPr>
        <w:spacing w:before="5" w:line="230" w:lineRule="auto"/>
        <w:ind w:left="140" w:right="424"/>
        <w:rPr>
          <w:b/>
          <w:i/>
          <w:sz w:val="25"/>
        </w:rPr>
      </w:pPr>
      <w:r>
        <w:rPr>
          <w:sz w:val="24"/>
        </w:rPr>
        <w:t xml:space="preserve">This is for trips with anticipated dates between February 1st – June 30th </w:t>
      </w:r>
      <w:r>
        <w:rPr>
          <w:b/>
          <w:i/>
          <w:sz w:val="25"/>
        </w:rPr>
        <w:t>(notifications to go out in late January)</w:t>
      </w:r>
    </w:p>
    <w:p w14:paraId="079D3715" w14:textId="77777777" w:rsidR="00F313D2" w:rsidRDefault="00F313D2">
      <w:pPr>
        <w:pStyle w:val="BodyText"/>
        <w:spacing w:before="6"/>
        <w:rPr>
          <w:b/>
          <w:i/>
          <w:sz w:val="26"/>
        </w:rPr>
      </w:pPr>
    </w:p>
    <w:p w14:paraId="3556E617" w14:textId="77777777" w:rsidR="00F313D2" w:rsidRDefault="00700644">
      <w:pPr>
        <w:pStyle w:val="BodyText"/>
        <w:ind w:left="140" w:right="360"/>
      </w:pPr>
      <w:r>
        <w:t>To avoid losing work, click on the "Save As Draft" button located at the top and bottom of the page at least once per hour. We recommend saving your application after attaching each document to the application.</w:t>
      </w:r>
    </w:p>
    <w:p w14:paraId="61C5C271" w14:textId="77777777" w:rsidR="00F313D2" w:rsidRDefault="00F313D2">
      <w:pPr>
        <w:pStyle w:val="BodyText"/>
      </w:pPr>
    </w:p>
    <w:p w14:paraId="7AC14AD4" w14:textId="77777777" w:rsidR="00F313D2" w:rsidRDefault="00700644">
      <w:pPr>
        <w:spacing w:before="160"/>
        <w:ind w:left="140" w:right="424"/>
        <w:rPr>
          <w:b/>
          <w:sz w:val="24"/>
        </w:rPr>
      </w:pPr>
      <w:r>
        <w:rPr>
          <w:sz w:val="24"/>
        </w:rPr>
        <w:t xml:space="preserve">Before submitting your completed application, we strongly suggest that you click on </w:t>
      </w:r>
      <w:r>
        <w:rPr>
          <w:b/>
          <w:sz w:val="24"/>
        </w:rPr>
        <w:t>"Application</w:t>
      </w:r>
      <w:r>
        <w:rPr>
          <w:b/>
          <w:spacing w:val="-8"/>
          <w:sz w:val="24"/>
        </w:rPr>
        <w:t xml:space="preserve"> </w:t>
      </w:r>
      <w:r>
        <w:rPr>
          <w:b/>
          <w:sz w:val="24"/>
        </w:rPr>
        <w:t>Packet</w:t>
      </w:r>
      <w:r>
        <w:rPr>
          <w:b/>
          <w:spacing w:val="-7"/>
          <w:sz w:val="24"/>
        </w:rPr>
        <w:t xml:space="preserve"> </w:t>
      </w:r>
      <w:r>
        <w:rPr>
          <w:b/>
          <w:sz w:val="24"/>
        </w:rPr>
        <w:t>or</w:t>
      </w:r>
      <w:r>
        <w:rPr>
          <w:b/>
          <w:spacing w:val="-8"/>
          <w:sz w:val="24"/>
        </w:rPr>
        <w:t xml:space="preserve"> </w:t>
      </w:r>
      <w:r>
        <w:rPr>
          <w:b/>
          <w:sz w:val="24"/>
        </w:rPr>
        <w:t>Print</w:t>
      </w:r>
      <w:r>
        <w:rPr>
          <w:b/>
          <w:spacing w:val="-8"/>
          <w:sz w:val="24"/>
        </w:rPr>
        <w:t xml:space="preserve"> </w:t>
      </w:r>
      <w:r>
        <w:rPr>
          <w:b/>
          <w:sz w:val="24"/>
        </w:rPr>
        <w:t>Packet"</w:t>
      </w:r>
      <w:r>
        <w:rPr>
          <w:b/>
          <w:spacing w:val="-7"/>
          <w:sz w:val="24"/>
        </w:rPr>
        <w:t xml:space="preserve"> </w:t>
      </w:r>
      <w:r>
        <w:rPr>
          <w:sz w:val="24"/>
        </w:rPr>
        <w:t>at</w:t>
      </w:r>
      <w:r>
        <w:rPr>
          <w:spacing w:val="-8"/>
          <w:sz w:val="24"/>
        </w:rPr>
        <w:t xml:space="preserve"> </w:t>
      </w:r>
      <w:r>
        <w:rPr>
          <w:sz w:val="24"/>
        </w:rPr>
        <w:t>the</w:t>
      </w:r>
      <w:r>
        <w:rPr>
          <w:spacing w:val="-7"/>
          <w:sz w:val="24"/>
        </w:rPr>
        <w:t xml:space="preserve"> </w:t>
      </w:r>
      <w:r>
        <w:rPr>
          <w:sz w:val="24"/>
        </w:rPr>
        <w:t>top</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page.</w:t>
      </w:r>
      <w:r>
        <w:rPr>
          <w:spacing w:val="-7"/>
          <w:sz w:val="24"/>
        </w:rPr>
        <w:t xml:space="preserve"> </w:t>
      </w:r>
      <w:r>
        <w:rPr>
          <w:sz w:val="24"/>
        </w:rPr>
        <w:t>This</w:t>
      </w:r>
      <w:r>
        <w:rPr>
          <w:spacing w:val="-8"/>
          <w:sz w:val="24"/>
        </w:rPr>
        <w:t xml:space="preserve"> </w:t>
      </w:r>
      <w:r>
        <w:rPr>
          <w:sz w:val="24"/>
        </w:rPr>
        <w:t>will</w:t>
      </w:r>
      <w:r>
        <w:rPr>
          <w:spacing w:val="-8"/>
          <w:sz w:val="24"/>
        </w:rPr>
        <w:t xml:space="preserve"> </w:t>
      </w:r>
      <w:r>
        <w:rPr>
          <w:sz w:val="24"/>
        </w:rPr>
        <w:t>allow</w:t>
      </w:r>
      <w:r>
        <w:rPr>
          <w:spacing w:val="-7"/>
          <w:sz w:val="24"/>
        </w:rPr>
        <w:t xml:space="preserve"> </w:t>
      </w:r>
      <w:r>
        <w:rPr>
          <w:sz w:val="24"/>
        </w:rPr>
        <w:t>you</w:t>
      </w:r>
      <w:r>
        <w:rPr>
          <w:spacing w:val="-7"/>
          <w:sz w:val="24"/>
        </w:rPr>
        <w:t xml:space="preserve"> </w:t>
      </w:r>
      <w:r>
        <w:rPr>
          <w:sz w:val="24"/>
        </w:rPr>
        <w:t>to</w:t>
      </w:r>
      <w:r>
        <w:rPr>
          <w:spacing w:val="-8"/>
          <w:sz w:val="24"/>
        </w:rPr>
        <w:t xml:space="preserve"> </w:t>
      </w:r>
      <w:r>
        <w:rPr>
          <w:sz w:val="24"/>
        </w:rPr>
        <w:t>create</w:t>
      </w:r>
      <w:r>
        <w:rPr>
          <w:spacing w:val="-7"/>
          <w:sz w:val="24"/>
        </w:rPr>
        <w:t xml:space="preserve"> </w:t>
      </w:r>
      <w:r>
        <w:rPr>
          <w:sz w:val="24"/>
        </w:rPr>
        <w:t>and save a PDF of your application and all attachments for your records and/or for you to share with others. You will also see if all of your attachments are displaying the information requested</w:t>
      </w:r>
      <w:r>
        <w:rPr>
          <w:spacing w:val="-5"/>
          <w:sz w:val="24"/>
        </w:rPr>
        <w:t xml:space="preserve"> </w:t>
      </w:r>
      <w:r>
        <w:rPr>
          <w:sz w:val="24"/>
        </w:rPr>
        <w:t>correctly.</w:t>
      </w:r>
      <w:r>
        <w:rPr>
          <w:spacing w:val="-5"/>
          <w:sz w:val="24"/>
        </w:rPr>
        <w:t xml:space="preserve"> </w:t>
      </w:r>
      <w:r>
        <w:rPr>
          <w:b/>
          <w:sz w:val="24"/>
        </w:rPr>
        <w:t>Please</w:t>
      </w:r>
      <w:r>
        <w:rPr>
          <w:b/>
          <w:spacing w:val="-4"/>
          <w:sz w:val="24"/>
        </w:rPr>
        <w:t xml:space="preserve"> </w:t>
      </w:r>
      <w:r>
        <w:rPr>
          <w:b/>
          <w:sz w:val="24"/>
        </w:rPr>
        <w:t>check</w:t>
      </w:r>
      <w:r>
        <w:rPr>
          <w:b/>
          <w:spacing w:val="-5"/>
          <w:sz w:val="24"/>
        </w:rPr>
        <w:t xml:space="preserve"> </w:t>
      </w:r>
      <w:r>
        <w:rPr>
          <w:b/>
          <w:sz w:val="24"/>
        </w:rPr>
        <w:t>spelling,</w:t>
      </w:r>
      <w:r>
        <w:rPr>
          <w:b/>
          <w:spacing w:val="-6"/>
          <w:sz w:val="24"/>
        </w:rPr>
        <w:t xml:space="preserve"> </w:t>
      </w:r>
      <w:r>
        <w:rPr>
          <w:b/>
          <w:sz w:val="24"/>
        </w:rPr>
        <w:t>grammar,</w:t>
      </w:r>
      <w:r>
        <w:rPr>
          <w:b/>
          <w:spacing w:val="-5"/>
          <w:sz w:val="24"/>
        </w:rPr>
        <w:t xml:space="preserve"> </w:t>
      </w:r>
      <w:r>
        <w:rPr>
          <w:b/>
          <w:sz w:val="24"/>
        </w:rPr>
        <w:t>and</w:t>
      </w:r>
      <w:r>
        <w:rPr>
          <w:b/>
          <w:spacing w:val="-6"/>
          <w:sz w:val="24"/>
        </w:rPr>
        <w:t xml:space="preserve"> </w:t>
      </w:r>
      <w:r>
        <w:rPr>
          <w:b/>
          <w:sz w:val="24"/>
        </w:rPr>
        <w:t>math</w:t>
      </w:r>
      <w:r>
        <w:rPr>
          <w:b/>
          <w:spacing w:val="-4"/>
          <w:sz w:val="24"/>
        </w:rPr>
        <w:t xml:space="preserve"> </w:t>
      </w:r>
      <w:r>
        <w:rPr>
          <w:b/>
          <w:sz w:val="24"/>
        </w:rPr>
        <w:t>in</w:t>
      </w:r>
      <w:r>
        <w:rPr>
          <w:b/>
          <w:spacing w:val="-6"/>
          <w:sz w:val="24"/>
        </w:rPr>
        <w:t xml:space="preserve"> </w:t>
      </w:r>
      <w:r>
        <w:rPr>
          <w:b/>
          <w:sz w:val="24"/>
        </w:rPr>
        <w:t>your</w:t>
      </w:r>
      <w:r>
        <w:rPr>
          <w:b/>
          <w:spacing w:val="-5"/>
          <w:sz w:val="24"/>
        </w:rPr>
        <w:t xml:space="preserve"> </w:t>
      </w:r>
      <w:r>
        <w:rPr>
          <w:b/>
          <w:sz w:val="24"/>
        </w:rPr>
        <w:t>budgets.</w:t>
      </w:r>
    </w:p>
    <w:p w14:paraId="6460A8CA" w14:textId="77777777" w:rsidR="00F313D2" w:rsidRDefault="00F313D2">
      <w:pPr>
        <w:pStyle w:val="BodyText"/>
        <w:rPr>
          <w:b/>
        </w:rPr>
      </w:pPr>
    </w:p>
    <w:p w14:paraId="6B383E4C" w14:textId="77777777" w:rsidR="00F313D2" w:rsidRDefault="00700644">
      <w:pPr>
        <w:pStyle w:val="BodyText"/>
        <w:ind w:left="140" w:right="643"/>
      </w:pPr>
      <w:r>
        <w:t xml:space="preserve">If you have questions, please contact the Community Foundations (845) 452-3077 or email </w:t>
      </w:r>
      <w:hyperlink r:id="rId10">
        <w:r>
          <w:t>grants@communityfoundationshv.org</w:t>
        </w:r>
      </w:hyperlink>
    </w:p>
    <w:p w14:paraId="67BADF8B" w14:textId="77777777" w:rsidR="00F313D2" w:rsidRDefault="00F313D2">
      <w:pPr>
        <w:pStyle w:val="BodyText"/>
        <w:spacing w:before="7"/>
        <w:rPr>
          <w:sz w:val="26"/>
        </w:rPr>
      </w:pPr>
    </w:p>
    <w:p w14:paraId="071ED41B" w14:textId="77777777" w:rsidR="00F313D2" w:rsidRDefault="00700644">
      <w:pPr>
        <w:pStyle w:val="Heading1"/>
        <w:rPr>
          <w:color w:val="FF0000"/>
        </w:rPr>
      </w:pPr>
      <w:r>
        <w:rPr>
          <w:color w:val="365F91"/>
        </w:rPr>
        <w:t>Project Name</w:t>
      </w:r>
      <w:r>
        <w:rPr>
          <w:color w:val="FF0000"/>
        </w:rPr>
        <w:t>*</w:t>
      </w:r>
    </w:p>
    <w:p w14:paraId="16398776" w14:textId="098707BC" w:rsidR="00CB72D9" w:rsidRPr="00CB72D9" w:rsidRDefault="00CB72D9" w:rsidP="00CB72D9">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44BBC5E8" w14:textId="77777777" w:rsidR="00F313D2" w:rsidRDefault="00700644">
      <w:pPr>
        <w:pStyle w:val="BodyText"/>
        <w:ind w:left="140"/>
      </w:pPr>
      <w:r>
        <w:t>N</w:t>
      </w:r>
      <w:r>
        <w:t>ame of Project</w:t>
      </w:r>
    </w:p>
    <w:p w14:paraId="2085405E" w14:textId="0E270ABF" w:rsidR="00F313D2" w:rsidRPr="00CB72D9" w:rsidRDefault="00700644" w:rsidP="00CB72D9">
      <w:pPr>
        <w:pStyle w:val="Heading2"/>
        <w:keepNext/>
        <w:keepLines/>
        <w:widowControl/>
        <w:suppressLineNumbers/>
        <w:suppressAutoHyphens/>
      </w:pPr>
      <w:r>
        <w:rPr>
          <w:w w:val="95"/>
          <w:sz w:val="21"/>
        </w:rPr>
        <w:t>Character Limit:</w:t>
      </w:r>
      <w:r>
        <w:rPr>
          <w:spacing w:val="-3"/>
          <w:w w:val="95"/>
          <w:sz w:val="21"/>
        </w:rPr>
        <w:t xml:space="preserve"> </w:t>
      </w:r>
      <w:r>
        <w:rPr>
          <w:w w:val="95"/>
          <w:sz w:val="21"/>
        </w:rPr>
        <w:t>100</w:t>
      </w:r>
      <w:r w:rsidR="00CB72D9">
        <w:rPr>
          <w:i w:val="0"/>
          <w:w w:val="95"/>
          <w:sz w:val="21"/>
        </w:rPr>
        <w:t xml:space="preserve"> </w:t>
      </w:r>
      <w:r w:rsidR="00CB72D9" w:rsidRPr="000E6F57">
        <w:rPr>
          <w:color w:val="FF0000"/>
          <w:sz w:val="27"/>
          <w:szCs w:val="27"/>
        </w:rPr>
        <w:t>Please note character limits when creating your responses.</w:t>
      </w:r>
    </w:p>
    <w:p w14:paraId="33030B20" w14:textId="77777777" w:rsidR="00F313D2" w:rsidRDefault="00F313D2">
      <w:pPr>
        <w:pStyle w:val="BodyText"/>
        <w:spacing w:before="9"/>
        <w:rPr>
          <w:i/>
          <w:sz w:val="19"/>
        </w:rPr>
      </w:pPr>
    </w:p>
    <w:p w14:paraId="16CE8E37" w14:textId="77777777" w:rsidR="00F313D2" w:rsidRDefault="00700644">
      <w:pPr>
        <w:pStyle w:val="Heading1"/>
      </w:pPr>
      <w:r>
        <w:rPr>
          <w:color w:val="365F91"/>
        </w:rPr>
        <w:t>School</w:t>
      </w:r>
      <w:r>
        <w:rPr>
          <w:color w:val="365F91"/>
          <w:spacing w:val="-35"/>
        </w:rPr>
        <w:t xml:space="preserve"> </w:t>
      </w:r>
      <w:r>
        <w:rPr>
          <w:color w:val="365F91"/>
        </w:rPr>
        <w:t>Name</w:t>
      </w:r>
      <w:r>
        <w:rPr>
          <w:color w:val="FF0000"/>
        </w:rPr>
        <w:t>*</w:t>
      </w:r>
    </w:p>
    <w:p w14:paraId="0D328151" w14:textId="77777777" w:rsidR="00F313D2" w:rsidRDefault="00700644">
      <w:pPr>
        <w:pStyle w:val="BodyText"/>
        <w:ind w:left="140"/>
      </w:pPr>
      <w:r>
        <w:t>Please indicate the full name of your school. (Do not include school district here)</w:t>
      </w:r>
    </w:p>
    <w:p w14:paraId="6597AFC7" w14:textId="77777777" w:rsidR="00F313D2" w:rsidRDefault="00700644">
      <w:pPr>
        <w:spacing w:before="71"/>
        <w:ind w:left="140"/>
        <w:rPr>
          <w:i/>
          <w:sz w:val="21"/>
        </w:rPr>
      </w:pPr>
      <w:r>
        <w:rPr>
          <w:i/>
          <w:sz w:val="21"/>
        </w:rPr>
        <w:t>Character Limit: 250</w:t>
      </w:r>
    </w:p>
    <w:p w14:paraId="073F5DB5" w14:textId="77777777" w:rsidR="00F313D2" w:rsidRDefault="00F313D2">
      <w:pPr>
        <w:pStyle w:val="BodyText"/>
        <w:spacing w:before="9"/>
        <w:rPr>
          <w:i/>
          <w:sz w:val="19"/>
        </w:rPr>
      </w:pPr>
    </w:p>
    <w:p w14:paraId="24FA9843" w14:textId="77777777" w:rsidR="00F313D2" w:rsidRDefault="00700644">
      <w:pPr>
        <w:pStyle w:val="Heading1"/>
      </w:pPr>
      <w:r>
        <w:rPr>
          <w:color w:val="365F91"/>
        </w:rPr>
        <w:t>Please indicate your school's county:</w:t>
      </w:r>
      <w:r>
        <w:rPr>
          <w:color w:val="FF0000"/>
        </w:rPr>
        <w:t>*</w:t>
      </w:r>
    </w:p>
    <w:p w14:paraId="3CAFFBF6" w14:textId="77777777" w:rsidR="00F313D2" w:rsidRDefault="00700644">
      <w:pPr>
        <w:spacing w:line="249" w:lineRule="auto"/>
        <w:ind w:left="140" w:right="8747"/>
        <w:jc w:val="both"/>
        <w:rPr>
          <w:sz w:val="20"/>
        </w:rPr>
      </w:pPr>
      <w:r>
        <w:rPr>
          <w:b/>
          <w:color w:val="548DD4"/>
          <w:w w:val="95"/>
          <w:sz w:val="24"/>
        </w:rPr>
        <w:t xml:space="preserve">Choices </w:t>
      </w:r>
      <w:r>
        <w:rPr>
          <w:sz w:val="20"/>
        </w:rPr>
        <w:t>Dutchess Ulster</w:t>
      </w:r>
    </w:p>
    <w:p w14:paraId="4661D9FE" w14:textId="77777777" w:rsidR="00F313D2" w:rsidRDefault="00F313D2">
      <w:pPr>
        <w:pStyle w:val="BodyText"/>
        <w:spacing w:before="9"/>
        <w:rPr>
          <w:sz w:val="20"/>
        </w:rPr>
      </w:pPr>
    </w:p>
    <w:p w14:paraId="32F4C602" w14:textId="77777777" w:rsidR="00F313D2" w:rsidRDefault="00700644">
      <w:pPr>
        <w:pStyle w:val="Heading1"/>
      </w:pPr>
      <w:r>
        <w:rPr>
          <w:color w:val="365F91"/>
        </w:rPr>
        <w:t>School District</w:t>
      </w:r>
      <w:r>
        <w:rPr>
          <w:color w:val="FF0000"/>
        </w:rPr>
        <w:t>*</w:t>
      </w:r>
    </w:p>
    <w:p w14:paraId="735D014E" w14:textId="77777777" w:rsidR="00F313D2" w:rsidRDefault="00700644">
      <w:pPr>
        <w:pStyle w:val="BodyText"/>
        <w:ind w:left="140"/>
      </w:pPr>
      <w:r>
        <w:t>Indicate the public school district where you are employed.</w:t>
      </w:r>
    </w:p>
    <w:p w14:paraId="52081195" w14:textId="77777777" w:rsidR="00F313D2" w:rsidRDefault="00700644">
      <w:pPr>
        <w:spacing w:before="80"/>
        <w:ind w:left="140"/>
        <w:rPr>
          <w:b/>
          <w:sz w:val="24"/>
        </w:rPr>
      </w:pPr>
      <w:r>
        <w:rPr>
          <w:b/>
          <w:color w:val="548DD4"/>
          <w:sz w:val="24"/>
        </w:rPr>
        <w:t>Choices</w:t>
      </w:r>
    </w:p>
    <w:p w14:paraId="1A9771E6" w14:textId="77777777" w:rsidR="00F313D2" w:rsidRDefault="00F313D2">
      <w:pPr>
        <w:rPr>
          <w:sz w:val="24"/>
        </w:rPr>
        <w:sectPr w:rsidR="00F313D2">
          <w:pgSz w:w="12240" w:h="15840"/>
          <w:pgMar w:top="1380" w:right="1300" w:bottom="1180" w:left="1300" w:header="736" w:footer="996" w:gutter="0"/>
          <w:cols w:space="720"/>
        </w:sectPr>
      </w:pPr>
    </w:p>
    <w:p w14:paraId="3EF94631" w14:textId="77777777" w:rsidR="00F313D2" w:rsidRDefault="00700644">
      <w:pPr>
        <w:spacing w:before="49" w:line="259" w:lineRule="auto"/>
        <w:ind w:left="140" w:right="8685"/>
        <w:rPr>
          <w:sz w:val="20"/>
        </w:rPr>
      </w:pPr>
      <w:r>
        <w:rPr>
          <w:sz w:val="20"/>
        </w:rPr>
        <w:lastRenderedPageBreak/>
        <w:t>Arlington Beacon DC</w:t>
      </w:r>
      <w:r>
        <w:rPr>
          <w:spacing w:val="2"/>
          <w:sz w:val="20"/>
        </w:rPr>
        <w:t xml:space="preserve"> </w:t>
      </w:r>
      <w:r>
        <w:rPr>
          <w:spacing w:val="-4"/>
          <w:sz w:val="20"/>
        </w:rPr>
        <w:t>BOCES</w:t>
      </w:r>
    </w:p>
    <w:p w14:paraId="7C06A422" w14:textId="77777777" w:rsidR="00F313D2" w:rsidRDefault="00700644">
      <w:pPr>
        <w:spacing w:before="2" w:line="259" w:lineRule="auto"/>
        <w:ind w:left="140" w:right="8533"/>
        <w:rPr>
          <w:sz w:val="20"/>
        </w:rPr>
      </w:pPr>
      <w:r>
        <w:rPr>
          <w:sz w:val="20"/>
        </w:rPr>
        <w:t xml:space="preserve">Dover Ellenville Highland Hyde Park Kingston Marlboro Millbrook New Paltz </w:t>
      </w:r>
      <w:proofErr w:type="spellStart"/>
      <w:r>
        <w:rPr>
          <w:sz w:val="20"/>
        </w:rPr>
        <w:t>Onteora</w:t>
      </w:r>
      <w:proofErr w:type="spellEnd"/>
      <w:r>
        <w:rPr>
          <w:sz w:val="20"/>
        </w:rPr>
        <w:t xml:space="preserve"> Pawling Pine</w:t>
      </w:r>
      <w:r>
        <w:rPr>
          <w:spacing w:val="7"/>
          <w:sz w:val="20"/>
        </w:rPr>
        <w:t xml:space="preserve"> </w:t>
      </w:r>
      <w:r>
        <w:rPr>
          <w:spacing w:val="-4"/>
          <w:sz w:val="20"/>
        </w:rPr>
        <w:t>Plains</w:t>
      </w:r>
    </w:p>
    <w:p w14:paraId="25D3A07E" w14:textId="77777777" w:rsidR="00F313D2" w:rsidRDefault="00700644">
      <w:pPr>
        <w:spacing w:before="5" w:line="259" w:lineRule="auto"/>
        <w:ind w:left="140" w:right="8259"/>
        <w:rPr>
          <w:sz w:val="20"/>
        </w:rPr>
      </w:pPr>
      <w:r>
        <w:rPr>
          <w:sz w:val="20"/>
        </w:rPr>
        <w:t xml:space="preserve">Poughkeepsie Red Hook Rhinebeck Rondout </w:t>
      </w:r>
      <w:r>
        <w:rPr>
          <w:spacing w:val="-3"/>
          <w:sz w:val="20"/>
        </w:rPr>
        <w:t xml:space="preserve">Valley </w:t>
      </w:r>
      <w:r>
        <w:rPr>
          <w:sz w:val="20"/>
        </w:rPr>
        <w:t xml:space="preserve">Saugerties </w:t>
      </w:r>
      <w:proofErr w:type="spellStart"/>
      <w:r>
        <w:rPr>
          <w:sz w:val="20"/>
        </w:rPr>
        <w:t>Spackenkill</w:t>
      </w:r>
      <w:proofErr w:type="spellEnd"/>
    </w:p>
    <w:p w14:paraId="42C0CA3B" w14:textId="77777777" w:rsidR="00F313D2" w:rsidRDefault="00700644">
      <w:pPr>
        <w:spacing w:before="3" w:line="259" w:lineRule="auto"/>
        <w:ind w:left="140" w:right="8503"/>
        <w:rPr>
          <w:sz w:val="20"/>
        </w:rPr>
      </w:pPr>
      <w:r>
        <w:rPr>
          <w:sz w:val="20"/>
        </w:rPr>
        <w:t xml:space="preserve">UC </w:t>
      </w:r>
      <w:proofErr w:type="spellStart"/>
      <w:r>
        <w:rPr>
          <w:sz w:val="20"/>
        </w:rPr>
        <w:t>Boces</w:t>
      </w:r>
      <w:proofErr w:type="spellEnd"/>
      <w:r>
        <w:rPr>
          <w:sz w:val="20"/>
        </w:rPr>
        <w:t xml:space="preserve"> Wallkill Wappingers </w:t>
      </w:r>
      <w:proofErr w:type="spellStart"/>
      <w:r>
        <w:rPr>
          <w:sz w:val="20"/>
        </w:rPr>
        <w:t>Webutuck</w:t>
      </w:r>
      <w:proofErr w:type="spellEnd"/>
    </w:p>
    <w:p w14:paraId="791B05B5" w14:textId="77777777" w:rsidR="00F313D2" w:rsidRDefault="00F313D2">
      <w:pPr>
        <w:pStyle w:val="BodyText"/>
        <w:spacing w:before="1"/>
        <w:rPr>
          <w:sz w:val="20"/>
        </w:rPr>
      </w:pPr>
    </w:p>
    <w:p w14:paraId="1CB6ED83" w14:textId="77777777" w:rsidR="00F313D2" w:rsidRDefault="00700644">
      <w:pPr>
        <w:pStyle w:val="Heading1"/>
        <w:spacing w:before="1"/>
      </w:pPr>
      <w:r>
        <w:rPr>
          <w:color w:val="365F91"/>
        </w:rPr>
        <w:t>Date(s) of Field Trip</w:t>
      </w:r>
      <w:r>
        <w:rPr>
          <w:color w:val="FF0000"/>
        </w:rPr>
        <w:t>*</w:t>
      </w:r>
    </w:p>
    <w:p w14:paraId="30C27EB3" w14:textId="77777777" w:rsidR="00F313D2" w:rsidRDefault="00700644">
      <w:pPr>
        <w:pStyle w:val="BodyText"/>
        <w:spacing w:line="288" w:lineRule="exact"/>
        <w:ind w:left="140"/>
      </w:pPr>
      <w:r>
        <w:t>Briefly indicate the date(s) planned for the field trip.</w:t>
      </w:r>
    </w:p>
    <w:p w14:paraId="30837723" w14:textId="77777777" w:rsidR="00F313D2" w:rsidRDefault="00700644">
      <w:pPr>
        <w:pStyle w:val="Heading2"/>
        <w:spacing w:before="4" w:line="230" w:lineRule="auto"/>
      </w:pPr>
      <w:r>
        <w:rPr>
          <w:w w:val="95"/>
        </w:rPr>
        <w:t>Be</w:t>
      </w:r>
      <w:r>
        <w:rPr>
          <w:spacing w:val="-9"/>
          <w:w w:val="95"/>
        </w:rPr>
        <w:t xml:space="preserve"> </w:t>
      </w:r>
      <w:r>
        <w:rPr>
          <w:w w:val="95"/>
        </w:rPr>
        <w:t>mindful</w:t>
      </w:r>
      <w:r>
        <w:rPr>
          <w:spacing w:val="-9"/>
          <w:w w:val="95"/>
        </w:rPr>
        <w:t xml:space="preserve"> </w:t>
      </w:r>
      <w:r>
        <w:rPr>
          <w:w w:val="95"/>
        </w:rPr>
        <w:t>of</w:t>
      </w:r>
      <w:r>
        <w:rPr>
          <w:spacing w:val="-8"/>
          <w:w w:val="95"/>
        </w:rPr>
        <w:t xml:space="preserve"> </w:t>
      </w:r>
      <w:r>
        <w:rPr>
          <w:w w:val="95"/>
        </w:rPr>
        <w:t>the</w:t>
      </w:r>
      <w:r>
        <w:rPr>
          <w:spacing w:val="-9"/>
          <w:w w:val="95"/>
        </w:rPr>
        <w:t xml:space="preserve"> </w:t>
      </w:r>
      <w:r>
        <w:rPr>
          <w:w w:val="95"/>
        </w:rPr>
        <w:t>grant</w:t>
      </w:r>
      <w:r>
        <w:rPr>
          <w:spacing w:val="-8"/>
          <w:w w:val="95"/>
        </w:rPr>
        <w:t xml:space="preserve"> </w:t>
      </w:r>
      <w:r>
        <w:rPr>
          <w:w w:val="95"/>
        </w:rPr>
        <w:t>submission</w:t>
      </w:r>
      <w:r>
        <w:rPr>
          <w:spacing w:val="-9"/>
          <w:w w:val="95"/>
        </w:rPr>
        <w:t xml:space="preserve"> </w:t>
      </w:r>
      <w:r>
        <w:rPr>
          <w:w w:val="95"/>
        </w:rPr>
        <w:t>and</w:t>
      </w:r>
      <w:r>
        <w:rPr>
          <w:spacing w:val="-9"/>
          <w:w w:val="95"/>
        </w:rPr>
        <w:t xml:space="preserve"> </w:t>
      </w:r>
      <w:r>
        <w:rPr>
          <w:w w:val="95"/>
        </w:rPr>
        <w:t>notification</w:t>
      </w:r>
      <w:r>
        <w:rPr>
          <w:spacing w:val="-8"/>
          <w:w w:val="95"/>
        </w:rPr>
        <w:t xml:space="preserve"> </w:t>
      </w:r>
      <w:r>
        <w:rPr>
          <w:w w:val="95"/>
        </w:rPr>
        <w:t>dates</w:t>
      </w:r>
      <w:r>
        <w:rPr>
          <w:spacing w:val="-9"/>
          <w:w w:val="95"/>
        </w:rPr>
        <w:t xml:space="preserve"> </w:t>
      </w:r>
      <w:r>
        <w:rPr>
          <w:w w:val="95"/>
        </w:rPr>
        <w:t>detailed</w:t>
      </w:r>
      <w:r>
        <w:rPr>
          <w:spacing w:val="-8"/>
          <w:w w:val="95"/>
        </w:rPr>
        <w:t xml:space="preserve"> </w:t>
      </w:r>
      <w:r>
        <w:rPr>
          <w:w w:val="95"/>
        </w:rPr>
        <w:t>above</w:t>
      </w:r>
      <w:r>
        <w:rPr>
          <w:spacing w:val="-9"/>
          <w:w w:val="95"/>
        </w:rPr>
        <w:t xml:space="preserve"> </w:t>
      </w:r>
      <w:r>
        <w:rPr>
          <w:w w:val="95"/>
        </w:rPr>
        <w:t>to</w:t>
      </w:r>
      <w:r>
        <w:rPr>
          <w:spacing w:val="-8"/>
          <w:w w:val="95"/>
        </w:rPr>
        <w:t xml:space="preserve"> </w:t>
      </w:r>
      <w:r>
        <w:rPr>
          <w:w w:val="95"/>
        </w:rPr>
        <w:t>ensure</w:t>
      </w:r>
      <w:r>
        <w:rPr>
          <w:spacing w:val="-9"/>
          <w:w w:val="95"/>
        </w:rPr>
        <w:t xml:space="preserve"> </w:t>
      </w:r>
      <w:r>
        <w:rPr>
          <w:w w:val="95"/>
        </w:rPr>
        <w:t>you</w:t>
      </w:r>
      <w:r>
        <w:rPr>
          <w:spacing w:val="-9"/>
          <w:w w:val="95"/>
        </w:rPr>
        <w:t xml:space="preserve"> </w:t>
      </w:r>
      <w:r>
        <w:rPr>
          <w:w w:val="95"/>
        </w:rPr>
        <w:t xml:space="preserve">will </w:t>
      </w:r>
      <w:r>
        <w:t>receive notification in time for your</w:t>
      </w:r>
      <w:r>
        <w:rPr>
          <w:spacing w:val="-37"/>
        </w:rPr>
        <w:t xml:space="preserve"> </w:t>
      </w:r>
      <w:r>
        <w:t>planning.</w:t>
      </w:r>
    </w:p>
    <w:p w14:paraId="3E7E58F3" w14:textId="77777777" w:rsidR="00F313D2" w:rsidRDefault="00700644">
      <w:pPr>
        <w:spacing w:before="71"/>
        <w:ind w:left="140"/>
        <w:rPr>
          <w:i/>
          <w:sz w:val="21"/>
        </w:rPr>
      </w:pPr>
      <w:r>
        <w:rPr>
          <w:i/>
          <w:sz w:val="21"/>
        </w:rPr>
        <w:t>Character Limit: 1000</w:t>
      </w:r>
    </w:p>
    <w:p w14:paraId="102736F3" w14:textId="77777777" w:rsidR="00F313D2" w:rsidRDefault="00F313D2">
      <w:pPr>
        <w:pStyle w:val="BodyText"/>
        <w:spacing w:before="9"/>
        <w:rPr>
          <w:i/>
          <w:sz w:val="19"/>
        </w:rPr>
      </w:pPr>
    </w:p>
    <w:p w14:paraId="4B73C57E" w14:textId="77777777" w:rsidR="00F313D2" w:rsidRDefault="00700644">
      <w:pPr>
        <w:pStyle w:val="Heading1"/>
      </w:pPr>
      <w:r>
        <w:rPr>
          <w:color w:val="365F91"/>
        </w:rPr>
        <w:t>Field Trip Destination</w:t>
      </w:r>
      <w:r>
        <w:rPr>
          <w:color w:val="FF0000"/>
        </w:rPr>
        <w:t>*</w:t>
      </w:r>
    </w:p>
    <w:p w14:paraId="336C5BF9" w14:textId="77777777" w:rsidR="00F313D2" w:rsidRDefault="00700644">
      <w:pPr>
        <w:pStyle w:val="BodyText"/>
        <w:ind w:left="140" w:right="424"/>
      </w:pPr>
      <w:r>
        <w:t>Briefly indicate the destination(s) for the field trip. Include name and address (City, State) of the destination(s).</w:t>
      </w:r>
    </w:p>
    <w:p w14:paraId="5F113A32" w14:textId="77777777" w:rsidR="00F313D2" w:rsidRDefault="00700644">
      <w:pPr>
        <w:spacing w:before="71"/>
        <w:ind w:left="140"/>
        <w:rPr>
          <w:i/>
          <w:sz w:val="21"/>
        </w:rPr>
      </w:pPr>
      <w:r>
        <w:rPr>
          <w:i/>
          <w:sz w:val="21"/>
        </w:rPr>
        <w:t>Character Limit: 500</w:t>
      </w:r>
    </w:p>
    <w:p w14:paraId="32F268BB" w14:textId="77777777" w:rsidR="00F313D2" w:rsidRDefault="00F313D2">
      <w:pPr>
        <w:pStyle w:val="BodyText"/>
        <w:spacing w:before="9"/>
        <w:rPr>
          <w:i/>
          <w:sz w:val="19"/>
        </w:rPr>
      </w:pPr>
    </w:p>
    <w:p w14:paraId="18A89C3D" w14:textId="77777777" w:rsidR="00F313D2" w:rsidRDefault="00700644">
      <w:pPr>
        <w:pStyle w:val="Heading1"/>
      </w:pPr>
      <w:r>
        <w:rPr>
          <w:color w:val="365F91"/>
        </w:rPr>
        <w:t>Number of Students Participating on Field Trip</w:t>
      </w:r>
      <w:r>
        <w:rPr>
          <w:color w:val="FF0000"/>
        </w:rPr>
        <w:t>*</w:t>
      </w:r>
    </w:p>
    <w:p w14:paraId="177E7C85" w14:textId="77777777" w:rsidR="00F313D2" w:rsidRDefault="00700644">
      <w:pPr>
        <w:pStyle w:val="BodyText"/>
        <w:ind w:left="140"/>
      </w:pPr>
      <w:r>
        <w:t>Please indicate the total number of students who are expected to go on the field trip.</w:t>
      </w:r>
    </w:p>
    <w:p w14:paraId="6A7BC22C" w14:textId="77777777" w:rsidR="00F313D2" w:rsidRDefault="00700644">
      <w:pPr>
        <w:spacing w:before="71"/>
        <w:ind w:left="140"/>
        <w:rPr>
          <w:i/>
          <w:sz w:val="21"/>
        </w:rPr>
      </w:pPr>
      <w:r>
        <w:rPr>
          <w:i/>
          <w:sz w:val="21"/>
        </w:rPr>
        <w:t>Character Limit: 5</w:t>
      </w:r>
    </w:p>
    <w:p w14:paraId="28D4F33E" w14:textId="77777777" w:rsidR="00F313D2" w:rsidRDefault="00F313D2">
      <w:pPr>
        <w:pStyle w:val="BodyText"/>
        <w:spacing w:before="9"/>
        <w:rPr>
          <w:i/>
          <w:sz w:val="19"/>
        </w:rPr>
      </w:pPr>
    </w:p>
    <w:p w14:paraId="0C846286" w14:textId="77777777" w:rsidR="00F313D2" w:rsidRDefault="00700644">
      <w:pPr>
        <w:pStyle w:val="Heading1"/>
      </w:pPr>
      <w:r>
        <w:rPr>
          <w:color w:val="365F91"/>
        </w:rPr>
        <w:t>Grades Level(s) of Students</w:t>
      </w:r>
      <w:r>
        <w:rPr>
          <w:color w:val="FF0000"/>
        </w:rPr>
        <w:t>*</w:t>
      </w:r>
    </w:p>
    <w:p w14:paraId="4DC46FB8" w14:textId="77777777" w:rsidR="00F313D2" w:rsidRDefault="00700644">
      <w:pPr>
        <w:pStyle w:val="BodyText"/>
        <w:ind w:left="140"/>
      </w:pPr>
      <w:r>
        <w:t>Indicate the grade level(s) of the students participating on the field trip.</w:t>
      </w:r>
    </w:p>
    <w:p w14:paraId="03FEB2CD" w14:textId="77777777" w:rsidR="00F313D2" w:rsidRDefault="00700644">
      <w:pPr>
        <w:spacing w:before="71"/>
        <w:ind w:left="140"/>
        <w:rPr>
          <w:i/>
          <w:sz w:val="21"/>
        </w:rPr>
      </w:pPr>
      <w:r>
        <w:rPr>
          <w:i/>
          <w:sz w:val="21"/>
        </w:rPr>
        <w:t>Character Limit: 100</w:t>
      </w:r>
    </w:p>
    <w:p w14:paraId="5D1E047D" w14:textId="77777777" w:rsidR="00F313D2" w:rsidRDefault="00F313D2">
      <w:pPr>
        <w:rPr>
          <w:sz w:val="21"/>
        </w:rPr>
        <w:sectPr w:rsidR="00F313D2">
          <w:pgSz w:w="12240" w:h="15840"/>
          <w:pgMar w:top="1380" w:right="1300" w:bottom="1180" w:left="1300" w:header="736" w:footer="996" w:gutter="0"/>
          <w:cols w:space="720"/>
        </w:sectPr>
      </w:pPr>
    </w:p>
    <w:p w14:paraId="639F1B15" w14:textId="77777777" w:rsidR="00F313D2" w:rsidRDefault="00700644">
      <w:pPr>
        <w:pStyle w:val="Heading1"/>
        <w:spacing w:before="49"/>
      </w:pPr>
      <w:r>
        <w:rPr>
          <w:color w:val="365F91"/>
        </w:rPr>
        <w:lastRenderedPageBreak/>
        <w:t>Special Class</w:t>
      </w:r>
    </w:p>
    <w:p w14:paraId="69DECF24" w14:textId="77777777" w:rsidR="00F313D2" w:rsidRDefault="00700644">
      <w:pPr>
        <w:pStyle w:val="BodyText"/>
        <w:ind w:left="140"/>
      </w:pPr>
      <w:r>
        <w:t>Indicate if the students are part of a specific class group from the school. For example: History, Music, Art, Science, etc. If the field trip is for all students in a grade level please leave blank.</w:t>
      </w:r>
    </w:p>
    <w:p w14:paraId="23BD821B" w14:textId="77777777" w:rsidR="00F313D2" w:rsidRDefault="00700644">
      <w:pPr>
        <w:spacing w:before="71"/>
        <w:ind w:left="140"/>
        <w:rPr>
          <w:i/>
          <w:sz w:val="21"/>
        </w:rPr>
      </w:pPr>
      <w:r>
        <w:rPr>
          <w:i/>
          <w:sz w:val="21"/>
        </w:rPr>
        <w:t>Character Limit: 5000</w:t>
      </w:r>
    </w:p>
    <w:p w14:paraId="3834FA1C" w14:textId="77777777" w:rsidR="00F313D2" w:rsidRDefault="00F313D2">
      <w:pPr>
        <w:pStyle w:val="BodyText"/>
        <w:spacing w:before="9"/>
        <w:rPr>
          <w:i/>
          <w:sz w:val="19"/>
        </w:rPr>
      </w:pPr>
    </w:p>
    <w:p w14:paraId="636BD5C4" w14:textId="77777777" w:rsidR="00F313D2" w:rsidRDefault="00700644">
      <w:pPr>
        <w:pStyle w:val="Heading1"/>
      </w:pPr>
      <w:r>
        <w:rPr>
          <w:color w:val="365F91"/>
        </w:rPr>
        <w:t>Field Trip Description</w:t>
      </w:r>
      <w:r>
        <w:rPr>
          <w:color w:val="FF0000"/>
        </w:rPr>
        <w:t>*</w:t>
      </w:r>
    </w:p>
    <w:p w14:paraId="3AF4B8FD" w14:textId="77777777" w:rsidR="00F313D2" w:rsidRDefault="00700644">
      <w:pPr>
        <w:pStyle w:val="BodyText"/>
        <w:spacing w:line="288" w:lineRule="exact"/>
        <w:ind w:left="140"/>
      </w:pPr>
      <w:r>
        <w:t>Describe how the field trip will connect to curricular and educational goals.</w:t>
      </w:r>
    </w:p>
    <w:p w14:paraId="59699441" w14:textId="77777777" w:rsidR="00F313D2" w:rsidRDefault="00700644">
      <w:pPr>
        <w:pStyle w:val="Heading2"/>
        <w:spacing w:line="300" w:lineRule="exact"/>
      </w:pPr>
      <w:r>
        <w:t>Please be specific and include state educational standards if appropriate.</w:t>
      </w:r>
    </w:p>
    <w:p w14:paraId="4269735B" w14:textId="77777777" w:rsidR="00F313D2" w:rsidRDefault="00700644">
      <w:pPr>
        <w:spacing w:before="68"/>
        <w:ind w:left="140"/>
        <w:rPr>
          <w:i/>
          <w:sz w:val="21"/>
        </w:rPr>
      </w:pPr>
      <w:r>
        <w:rPr>
          <w:i/>
          <w:sz w:val="21"/>
        </w:rPr>
        <w:t>Character Limit: 10000</w:t>
      </w:r>
    </w:p>
    <w:p w14:paraId="627B398E" w14:textId="77777777" w:rsidR="00F313D2" w:rsidRDefault="00F313D2">
      <w:pPr>
        <w:pStyle w:val="BodyText"/>
        <w:spacing w:before="9"/>
        <w:rPr>
          <w:i/>
          <w:sz w:val="19"/>
        </w:rPr>
      </w:pPr>
    </w:p>
    <w:p w14:paraId="2C5BF213" w14:textId="77777777" w:rsidR="00F313D2" w:rsidRDefault="00700644">
      <w:pPr>
        <w:pStyle w:val="Heading1"/>
        <w:spacing w:before="1"/>
      </w:pPr>
      <w:r>
        <w:rPr>
          <w:color w:val="365F91"/>
        </w:rPr>
        <w:t>Pre Field Trip Learning</w:t>
      </w:r>
      <w:r>
        <w:rPr>
          <w:color w:val="FF0000"/>
        </w:rPr>
        <w:t>*</w:t>
      </w:r>
    </w:p>
    <w:p w14:paraId="5E62958C" w14:textId="77777777" w:rsidR="00F313D2" w:rsidRDefault="00700644">
      <w:pPr>
        <w:pStyle w:val="BodyText"/>
        <w:spacing w:line="288" w:lineRule="exact"/>
        <w:ind w:left="140"/>
      </w:pPr>
      <w:r>
        <w:t>Describe pre field trip related activities (related academic activities that will precede the trip).</w:t>
      </w:r>
    </w:p>
    <w:p w14:paraId="0710031D" w14:textId="77777777" w:rsidR="00F313D2" w:rsidRDefault="00700644">
      <w:pPr>
        <w:pStyle w:val="Heading2"/>
        <w:spacing w:line="300" w:lineRule="exact"/>
      </w:pPr>
      <w:r>
        <w:t>The field trip is expected to connect to key themes in the curriculum.</w:t>
      </w:r>
    </w:p>
    <w:p w14:paraId="0C542E8E" w14:textId="77777777" w:rsidR="00F313D2" w:rsidRDefault="00700644">
      <w:pPr>
        <w:spacing w:before="67"/>
        <w:ind w:left="140"/>
        <w:rPr>
          <w:i/>
          <w:sz w:val="21"/>
        </w:rPr>
      </w:pPr>
      <w:r>
        <w:rPr>
          <w:i/>
          <w:sz w:val="21"/>
        </w:rPr>
        <w:t>Character Limit: 10000</w:t>
      </w:r>
    </w:p>
    <w:p w14:paraId="148AA7D9" w14:textId="77777777" w:rsidR="00F313D2" w:rsidRDefault="00F313D2">
      <w:pPr>
        <w:pStyle w:val="BodyText"/>
        <w:spacing w:before="10"/>
        <w:rPr>
          <w:i/>
          <w:sz w:val="19"/>
        </w:rPr>
      </w:pPr>
    </w:p>
    <w:p w14:paraId="2655F465" w14:textId="77777777" w:rsidR="00F313D2" w:rsidRDefault="00700644">
      <w:pPr>
        <w:pStyle w:val="Heading1"/>
      </w:pPr>
      <w:r>
        <w:rPr>
          <w:color w:val="365F91"/>
        </w:rPr>
        <w:t>Post Field Trip Learning</w:t>
      </w:r>
      <w:r>
        <w:rPr>
          <w:color w:val="FF0000"/>
        </w:rPr>
        <w:t>*</w:t>
      </w:r>
    </w:p>
    <w:p w14:paraId="4A8D81E2" w14:textId="77777777" w:rsidR="00F313D2" w:rsidRDefault="00700644">
      <w:pPr>
        <w:pStyle w:val="BodyText"/>
        <w:ind w:left="140" w:right="476"/>
      </w:pPr>
      <w:r>
        <w:t>Describe post field trip related activities (related academic activities that will occur following the trip). The field trip is expected to connect to key themes in the curriculum.</w:t>
      </w:r>
    </w:p>
    <w:p w14:paraId="31BCA7F9" w14:textId="77777777" w:rsidR="00F313D2" w:rsidRDefault="00700644">
      <w:pPr>
        <w:pStyle w:val="Heading2"/>
        <w:spacing w:line="230" w:lineRule="auto"/>
        <w:ind w:right="457"/>
      </w:pPr>
      <w:r>
        <w:t>The</w:t>
      </w:r>
      <w:r>
        <w:rPr>
          <w:spacing w:val="-35"/>
        </w:rPr>
        <w:t xml:space="preserve"> </w:t>
      </w:r>
      <w:r>
        <w:t>field</w:t>
      </w:r>
      <w:r>
        <w:rPr>
          <w:spacing w:val="-35"/>
        </w:rPr>
        <w:t xml:space="preserve"> </w:t>
      </w:r>
      <w:r>
        <w:t>trip</w:t>
      </w:r>
      <w:r>
        <w:rPr>
          <w:spacing w:val="-35"/>
        </w:rPr>
        <w:t xml:space="preserve"> </w:t>
      </w:r>
      <w:r>
        <w:t>may</w:t>
      </w:r>
      <w:r>
        <w:rPr>
          <w:spacing w:val="-35"/>
        </w:rPr>
        <w:t xml:space="preserve"> </w:t>
      </w:r>
      <w:r>
        <w:t>be</w:t>
      </w:r>
      <w:r>
        <w:rPr>
          <w:spacing w:val="-35"/>
        </w:rPr>
        <w:t xml:space="preserve"> </w:t>
      </w:r>
      <w:r>
        <w:t>a</w:t>
      </w:r>
      <w:r>
        <w:rPr>
          <w:spacing w:val="-35"/>
        </w:rPr>
        <w:t xml:space="preserve"> </w:t>
      </w:r>
      <w:r>
        <w:t>preceding</w:t>
      </w:r>
      <w:r>
        <w:rPr>
          <w:spacing w:val="-35"/>
        </w:rPr>
        <w:t xml:space="preserve"> </w:t>
      </w:r>
      <w:r>
        <w:t>or</w:t>
      </w:r>
      <w:r>
        <w:rPr>
          <w:spacing w:val="-35"/>
        </w:rPr>
        <w:t xml:space="preserve"> </w:t>
      </w:r>
      <w:r>
        <w:t>culminating</w:t>
      </w:r>
      <w:r>
        <w:rPr>
          <w:spacing w:val="-35"/>
        </w:rPr>
        <w:t xml:space="preserve"> </w:t>
      </w:r>
      <w:r>
        <w:t>activity,</w:t>
      </w:r>
      <w:r>
        <w:rPr>
          <w:spacing w:val="-35"/>
        </w:rPr>
        <w:t xml:space="preserve"> </w:t>
      </w:r>
      <w:r>
        <w:t>but</w:t>
      </w:r>
      <w:r>
        <w:rPr>
          <w:spacing w:val="-35"/>
        </w:rPr>
        <w:t xml:space="preserve"> </w:t>
      </w:r>
      <w:r>
        <w:t>it</w:t>
      </w:r>
      <w:r>
        <w:rPr>
          <w:spacing w:val="-35"/>
        </w:rPr>
        <w:t xml:space="preserve"> </w:t>
      </w:r>
      <w:r>
        <w:t>must</w:t>
      </w:r>
      <w:r>
        <w:rPr>
          <w:spacing w:val="-35"/>
        </w:rPr>
        <w:t xml:space="preserve"> </w:t>
      </w:r>
      <w:r>
        <w:t>be</w:t>
      </w:r>
      <w:r>
        <w:rPr>
          <w:spacing w:val="-35"/>
        </w:rPr>
        <w:t xml:space="preserve"> </w:t>
      </w:r>
      <w:r>
        <w:t>directly</w:t>
      </w:r>
      <w:r>
        <w:rPr>
          <w:spacing w:val="-35"/>
        </w:rPr>
        <w:t xml:space="preserve"> </w:t>
      </w:r>
      <w:r>
        <w:t>connected</w:t>
      </w:r>
      <w:r>
        <w:rPr>
          <w:spacing w:val="-35"/>
        </w:rPr>
        <w:t xml:space="preserve"> </w:t>
      </w:r>
      <w:r>
        <w:t xml:space="preserve">to </w:t>
      </w:r>
      <w:r>
        <w:t>the</w:t>
      </w:r>
      <w:r>
        <w:rPr>
          <w:spacing w:val="-4"/>
        </w:rPr>
        <w:t xml:space="preserve"> </w:t>
      </w:r>
      <w:r>
        <w:t>curriculum.</w:t>
      </w:r>
    </w:p>
    <w:p w14:paraId="2D84D260" w14:textId="77777777" w:rsidR="00F313D2" w:rsidRDefault="00700644">
      <w:pPr>
        <w:spacing w:before="70"/>
        <w:ind w:left="140"/>
        <w:rPr>
          <w:i/>
          <w:sz w:val="21"/>
        </w:rPr>
      </w:pPr>
      <w:r>
        <w:rPr>
          <w:i/>
          <w:sz w:val="21"/>
        </w:rPr>
        <w:t>Character Limit: 10000</w:t>
      </w:r>
    </w:p>
    <w:p w14:paraId="5B877B53" w14:textId="77777777" w:rsidR="00F313D2" w:rsidRDefault="00F313D2">
      <w:pPr>
        <w:pStyle w:val="BodyText"/>
        <w:spacing w:before="10"/>
        <w:rPr>
          <w:i/>
          <w:sz w:val="19"/>
        </w:rPr>
      </w:pPr>
    </w:p>
    <w:p w14:paraId="7792FFCF" w14:textId="77777777" w:rsidR="00F313D2" w:rsidRDefault="00700644">
      <w:pPr>
        <w:pStyle w:val="Heading1"/>
      </w:pPr>
      <w:r>
        <w:rPr>
          <w:color w:val="365F91"/>
        </w:rPr>
        <w:t>Total Field Trip Budget</w:t>
      </w:r>
      <w:r>
        <w:rPr>
          <w:color w:val="FF0000"/>
        </w:rPr>
        <w:t>*</w:t>
      </w:r>
    </w:p>
    <w:p w14:paraId="5D6C8E2D" w14:textId="77777777" w:rsidR="00F313D2" w:rsidRDefault="00700644">
      <w:pPr>
        <w:ind w:left="140"/>
        <w:rPr>
          <w:sz w:val="24"/>
        </w:rPr>
      </w:pPr>
      <w:r>
        <w:rPr>
          <w:sz w:val="24"/>
        </w:rPr>
        <w:t xml:space="preserve">Indicate the </w:t>
      </w:r>
      <w:r>
        <w:rPr>
          <w:b/>
          <w:sz w:val="24"/>
        </w:rPr>
        <w:t xml:space="preserve">total expected budget </w:t>
      </w:r>
      <w:r>
        <w:rPr>
          <w:sz w:val="24"/>
        </w:rPr>
        <w:t>for the field trip.</w:t>
      </w:r>
    </w:p>
    <w:p w14:paraId="2897366E" w14:textId="77777777" w:rsidR="00F313D2" w:rsidRDefault="00700644">
      <w:pPr>
        <w:pStyle w:val="BodyText"/>
        <w:ind w:left="140" w:right="137"/>
      </w:pPr>
      <w:r>
        <w:t>This should include all expenses that the school/students will incur. This budget may exceed the amount requested for the grant if appropriate.</w:t>
      </w:r>
    </w:p>
    <w:p w14:paraId="4C0FEAE2" w14:textId="77777777" w:rsidR="00F313D2" w:rsidRDefault="00700644">
      <w:pPr>
        <w:pStyle w:val="Heading2"/>
        <w:spacing w:line="230" w:lineRule="auto"/>
        <w:ind w:right="167"/>
      </w:pPr>
      <w:r>
        <w:t>All</w:t>
      </w:r>
      <w:r>
        <w:rPr>
          <w:spacing w:val="-33"/>
        </w:rPr>
        <w:t xml:space="preserve"> </w:t>
      </w:r>
      <w:r>
        <w:t>field</w:t>
      </w:r>
      <w:r>
        <w:rPr>
          <w:spacing w:val="-33"/>
        </w:rPr>
        <w:t xml:space="preserve"> </w:t>
      </w:r>
      <w:r>
        <w:t>trip</w:t>
      </w:r>
      <w:r>
        <w:rPr>
          <w:spacing w:val="-32"/>
        </w:rPr>
        <w:t xml:space="preserve"> </w:t>
      </w:r>
      <w:r>
        <w:t>expenses</w:t>
      </w:r>
      <w:r>
        <w:rPr>
          <w:spacing w:val="-33"/>
        </w:rPr>
        <w:t xml:space="preserve"> </w:t>
      </w:r>
      <w:r>
        <w:t>must</w:t>
      </w:r>
      <w:r>
        <w:rPr>
          <w:spacing w:val="-33"/>
        </w:rPr>
        <w:t xml:space="preserve"> </w:t>
      </w:r>
      <w:r>
        <w:t>be</w:t>
      </w:r>
      <w:r>
        <w:rPr>
          <w:spacing w:val="-33"/>
        </w:rPr>
        <w:t xml:space="preserve"> </w:t>
      </w:r>
      <w:r>
        <w:t>included</w:t>
      </w:r>
      <w:r>
        <w:rPr>
          <w:spacing w:val="-33"/>
        </w:rPr>
        <w:t xml:space="preserve"> </w:t>
      </w:r>
      <w:r>
        <w:t>and</w:t>
      </w:r>
      <w:r>
        <w:rPr>
          <w:spacing w:val="-32"/>
        </w:rPr>
        <w:t xml:space="preserve"> </w:t>
      </w:r>
      <w:r>
        <w:t>may</w:t>
      </w:r>
      <w:r>
        <w:rPr>
          <w:spacing w:val="-33"/>
        </w:rPr>
        <w:t xml:space="preserve"> </w:t>
      </w:r>
      <w:r>
        <w:t>not</w:t>
      </w:r>
      <w:r>
        <w:rPr>
          <w:spacing w:val="-33"/>
        </w:rPr>
        <w:t xml:space="preserve"> </w:t>
      </w:r>
      <w:r>
        <w:t>be</w:t>
      </w:r>
      <w:r>
        <w:rPr>
          <w:spacing w:val="-33"/>
        </w:rPr>
        <w:t xml:space="preserve"> </w:t>
      </w:r>
      <w:r>
        <w:t>limited</w:t>
      </w:r>
      <w:r>
        <w:rPr>
          <w:spacing w:val="-32"/>
        </w:rPr>
        <w:t xml:space="preserve"> </w:t>
      </w:r>
      <w:r>
        <w:t>to</w:t>
      </w:r>
      <w:r>
        <w:rPr>
          <w:spacing w:val="-33"/>
        </w:rPr>
        <w:t xml:space="preserve"> </w:t>
      </w:r>
      <w:r>
        <w:t>expenses</w:t>
      </w:r>
      <w:r>
        <w:rPr>
          <w:spacing w:val="-33"/>
        </w:rPr>
        <w:t xml:space="preserve"> </w:t>
      </w:r>
      <w:r>
        <w:t>related</w:t>
      </w:r>
      <w:r>
        <w:rPr>
          <w:spacing w:val="-33"/>
        </w:rPr>
        <w:t xml:space="preserve"> </w:t>
      </w:r>
      <w:r>
        <w:t>to</w:t>
      </w:r>
      <w:r>
        <w:rPr>
          <w:spacing w:val="-33"/>
        </w:rPr>
        <w:t xml:space="preserve"> </w:t>
      </w:r>
      <w:r>
        <w:t>the</w:t>
      </w:r>
      <w:r>
        <w:rPr>
          <w:spacing w:val="-32"/>
        </w:rPr>
        <w:t xml:space="preserve"> </w:t>
      </w:r>
      <w:r>
        <w:t xml:space="preserve">grant </w:t>
      </w:r>
      <w:r>
        <w:t>amount</w:t>
      </w:r>
      <w:r>
        <w:rPr>
          <w:spacing w:val="-4"/>
        </w:rPr>
        <w:t xml:space="preserve"> </w:t>
      </w:r>
      <w:r>
        <w:t>requested.</w:t>
      </w:r>
    </w:p>
    <w:p w14:paraId="19B2C089" w14:textId="77777777" w:rsidR="00F313D2" w:rsidRDefault="00700644">
      <w:pPr>
        <w:spacing w:before="70"/>
        <w:ind w:left="140"/>
        <w:rPr>
          <w:i/>
          <w:sz w:val="21"/>
        </w:rPr>
      </w:pPr>
      <w:r>
        <w:rPr>
          <w:i/>
          <w:sz w:val="21"/>
        </w:rPr>
        <w:t>Character Limit: 20</w:t>
      </w:r>
    </w:p>
    <w:p w14:paraId="799118D7" w14:textId="77777777" w:rsidR="00F313D2" w:rsidRDefault="00F313D2">
      <w:pPr>
        <w:pStyle w:val="BodyText"/>
        <w:spacing w:before="10"/>
        <w:rPr>
          <w:i/>
          <w:sz w:val="19"/>
        </w:rPr>
      </w:pPr>
    </w:p>
    <w:p w14:paraId="4E72DE79" w14:textId="77777777" w:rsidR="00F313D2" w:rsidRDefault="00700644">
      <w:pPr>
        <w:pStyle w:val="Heading1"/>
      </w:pPr>
      <w:r>
        <w:rPr>
          <w:color w:val="365F91"/>
        </w:rPr>
        <w:t>Field Trip Expenses</w:t>
      </w:r>
      <w:r>
        <w:rPr>
          <w:color w:val="FF0000"/>
        </w:rPr>
        <w:t>*</w:t>
      </w:r>
    </w:p>
    <w:p w14:paraId="27CDB73A" w14:textId="77777777" w:rsidR="00F313D2" w:rsidRDefault="00700644">
      <w:pPr>
        <w:pStyle w:val="BodyText"/>
        <w:ind w:left="140" w:right="220"/>
      </w:pPr>
      <w:r>
        <w:t>List all of the specific expenses for this field trip including transportation; admissions, food, etc. (include all expected expenses). Expenses may exceed the amount requested for the grant if appropriate.</w:t>
      </w:r>
    </w:p>
    <w:p w14:paraId="19FAFBCC" w14:textId="77777777" w:rsidR="00F313D2" w:rsidRDefault="00700644">
      <w:pPr>
        <w:pStyle w:val="Heading2"/>
        <w:spacing w:before="80" w:line="230" w:lineRule="auto"/>
        <w:ind w:right="192"/>
      </w:pPr>
      <w:r>
        <w:t>Please</w:t>
      </w:r>
      <w:r>
        <w:rPr>
          <w:spacing w:val="-35"/>
        </w:rPr>
        <w:t xml:space="preserve"> </w:t>
      </w:r>
      <w:r>
        <w:t>provide</w:t>
      </w:r>
      <w:r>
        <w:rPr>
          <w:spacing w:val="-35"/>
        </w:rPr>
        <w:t xml:space="preserve"> </w:t>
      </w:r>
      <w:r>
        <w:t>specific</w:t>
      </w:r>
      <w:r>
        <w:rPr>
          <w:spacing w:val="-35"/>
        </w:rPr>
        <w:t xml:space="preserve"> </w:t>
      </w:r>
      <w:r>
        <w:t>details</w:t>
      </w:r>
      <w:r>
        <w:rPr>
          <w:spacing w:val="-34"/>
        </w:rPr>
        <w:t xml:space="preserve"> </w:t>
      </w:r>
      <w:r>
        <w:t>related</w:t>
      </w:r>
      <w:r>
        <w:rPr>
          <w:spacing w:val="-35"/>
        </w:rPr>
        <w:t xml:space="preserve"> </w:t>
      </w:r>
      <w:r>
        <w:t>to</w:t>
      </w:r>
      <w:r>
        <w:rPr>
          <w:spacing w:val="-35"/>
        </w:rPr>
        <w:t xml:space="preserve"> </w:t>
      </w:r>
      <w:r>
        <w:t>all</w:t>
      </w:r>
      <w:r>
        <w:rPr>
          <w:spacing w:val="-35"/>
        </w:rPr>
        <w:t xml:space="preserve"> </w:t>
      </w:r>
      <w:r>
        <w:t>field</w:t>
      </w:r>
      <w:r>
        <w:rPr>
          <w:spacing w:val="-34"/>
        </w:rPr>
        <w:t xml:space="preserve"> </w:t>
      </w:r>
      <w:r>
        <w:t>trip</w:t>
      </w:r>
      <w:r>
        <w:rPr>
          <w:spacing w:val="-35"/>
        </w:rPr>
        <w:t xml:space="preserve"> </w:t>
      </w:r>
      <w:r>
        <w:t>expenses</w:t>
      </w:r>
      <w:r>
        <w:rPr>
          <w:spacing w:val="-35"/>
        </w:rPr>
        <w:t xml:space="preserve"> </w:t>
      </w:r>
      <w:r>
        <w:t>and</w:t>
      </w:r>
      <w:r>
        <w:rPr>
          <w:spacing w:val="-35"/>
        </w:rPr>
        <w:t xml:space="preserve"> </w:t>
      </w:r>
      <w:r>
        <w:t>be</w:t>
      </w:r>
      <w:r>
        <w:rPr>
          <w:spacing w:val="-34"/>
        </w:rPr>
        <w:t xml:space="preserve"> </w:t>
      </w:r>
      <w:r>
        <w:t>sure</w:t>
      </w:r>
      <w:r>
        <w:rPr>
          <w:spacing w:val="-35"/>
        </w:rPr>
        <w:t xml:space="preserve"> </w:t>
      </w:r>
      <w:r>
        <w:t>to</w:t>
      </w:r>
      <w:r>
        <w:rPr>
          <w:spacing w:val="-35"/>
        </w:rPr>
        <w:t xml:space="preserve"> </w:t>
      </w:r>
      <w:r>
        <w:t>double</w:t>
      </w:r>
      <w:r>
        <w:rPr>
          <w:spacing w:val="-35"/>
        </w:rPr>
        <w:t xml:space="preserve"> </w:t>
      </w:r>
      <w:r>
        <w:t>check</w:t>
      </w:r>
      <w:r>
        <w:rPr>
          <w:spacing w:val="-34"/>
        </w:rPr>
        <w:t xml:space="preserve"> </w:t>
      </w:r>
      <w:r>
        <w:t xml:space="preserve">that </w:t>
      </w:r>
      <w:r>
        <w:t>the</w:t>
      </w:r>
      <w:r>
        <w:rPr>
          <w:spacing w:val="-9"/>
        </w:rPr>
        <w:t xml:space="preserve"> </w:t>
      </w:r>
      <w:r>
        <w:t>expenses</w:t>
      </w:r>
      <w:r>
        <w:rPr>
          <w:spacing w:val="-8"/>
        </w:rPr>
        <w:t xml:space="preserve"> </w:t>
      </w:r>
      <w:r>
        <w:t>equal</w:t>
      </w:r>
      <w:r>
        <w:rPr>
          <w:spacing w:val="-8"/>
        </w:rPr>
        <w:t xml:space="preserve"> </w:t>
      </w:r>
      <w:r>
        <w:t>the</w:t>
      </w:r>
      <w:r>
        <w:rPr>
          <w:spacing w:val="-8"/>
        </w:rPr>
        <w:t xml:space="preserve"> </w:t>
      </w:r>
      <w:r>
        <w:t>total</w:t>
      </w:r>
      <w:r>
        <w:rPr>
          <w:spacing w:val="-8"/>
        </w:rPr>
        <w:t xml:space="preserve"> </w:t>
      </w:r>
      <w:r>
        <w:t>expense</w:t>
      </w:r>
      <w:r>
        <w:rPr>
          <w:spacing w:val="-8"/>
        </w:rPr>
        <w:t xml:space="preserve"> </w:t>
      </w:r>
      <w:r>
        <w:t>amount</w:t>
      </w:r>
      <w:r>
        <w:rPr>
          <w:spacing w:val="-8"/>
        </w:rPr>
        <w:t xml:space="preserve"> </w:t>
      </w:r>
      <w:r>
        <w:t>provided</w:t>
      </w:r>
      <w:r>
        <w:rPr>
          <w:spacing w:val="-8"/>
        </w:rPr>
        <w:t xml:space="preserve"> </w:t>
      </w:r>
      <w:r>
        <w:t>above.</w:t>
      </w:r>
    </w:p>
    <w:p w14:paraId="4C9A7EC6" w14:textId="77777777" w:rsidR="00F313D2" w:rsidRDefault="00700644">
      <w:pPr>
        <w:spacing w:before="70"/>
        <w:ind w:left="140"/>
        <w:rPr>
          <w:i/>
          <w:sz w:val="21"/>
        </w:rPr>
      </w:pPr>
      <w:r>
        <w:rPr>
          <w:i/>
          <w:sz w:val="21"/>
        </w:rPr>
        <w:t>Character Limit: 750</w:t>
      </w:r>
    </w:p>
    <w:p w14:paraId="5DFE5E93" w14:textId="77777777" w:rsidR="00F313D2" w:rsidRDefault="00F313D2">
      <w:pPr>
        <w:pStyle w:val="BodyText"/>
        <w:spacing w:before="10"/>
        <w:rPr>
          <w:i/>
          <w:sz w:val="19"/>
        </w:rPr>
      </w:pPr>
    </w:p>
    <w:p w14:paraId="027F15C8" w14:textId="77777777" w:rsidR="00F313D2" w:rsidRDefault="00700644">
      <w:pPr>
        <w:pStyle w:val="Heading1"/>
        <w:spacing w:line="337" w:lineRule="exact"/>
      </w:pPr>
      <w:r>
        <w:rPr>
          <w:color w:val="365F91"/>
        </w:rPr>
        <w:t>Field Trip Revenues</w:t>
      </w:r>
      <w:r>
        <w:rPr>
          <w:color w:val="FF0000"/>
        </w:rPr>
        <w:t>*</w:t>
      </w:r>
    </w:p>
    <w:p w14:paraId="60734E1B" w14:textId="77777777" w:rsidR="00F313D2" w:rsidRDefault="00700644">
      <w:pPr>
        <w:spacing w:before="5" w:line="230" w:lineRule="auto"/>
        <w:ind w:left="140" w:right="152"/>
        <w:rPr>
          <w:b/>
          <w:i/>
          <w:sz w:val="25"/>
        </w:rPr>
      </w:pPr>
      <w:r>
        <w:rPr>
          <w:sz w:val="24"/>
        </w:rPr>
        <w:t>Describe/list</w:t>
      </w:r>
      <w:r>
        <w:rPr>
          <w:spacing w:val="-22"/>
          <w:sz w:val="24"/>
        </w:rPr>
        <w:t xml:space="preserve"> </w:t>
      </w:r>
      <w:r>
        <w:rPr>
          <w:sz w:val="24"/>
        </w:rPr>
        <w:t>the</w:t>
      </w:r>
      <w:r>
        <w:rPr>
          <w:spacing w:val="-22"/>
          <w:sz w:val="24"/>
        </w:rPr>
        <w:t xml:space="preserve"> </w:t>
      </w:r>
      <w:r>
        <w:rPr>
          <w:sz w:val="24"/>
        </w:rPr>
        <w:t>sources</w:t>
      </w:r>
      <w:r>
        <w:rPr>
          <w:spacing w:val="-21"/>
          <w:sz w:val="24"/>
        </w:rPr>
        <w:t xml:space="preserve"> </w:t>
      </w:r>
      <w:r>
        <w:rPr>
          <w:sz w:val="24"/>
        </w:rPr>
        <w:t>of</w:t>
      </w:r>
      <w:r>
        <w:rPr>
          <w:spacing w:val="-21"/>
          <w:sz w:val="24"/>
        </w:rPr>
        <w:t xml:space="preserve"> </w:t>
      </w:r>
      <w:r>
        <w:rPr>
          <w:sz w:val="24"/>
        </w:rPr>
        <w:t>funding</w:t>
      </w:r>
      <w:r>
        <w:rPr>
          <w:spacing w:val="-22"/>
          <w:sz w:val="24"/>
        </w:rPr>
        <w:t xml:space="preserve"> </w:t>
      </w:r>
      <w:r>
        <w:rPr>
          <w:sz w:val="24"/>
        </w:rPr>
        <w:t>for</w:t>
      </w:r>
      <w:r>
        <w:rPr>
          <w:spacing w:val="-22"/>
          <w:sz w:val="24"/>
        </w:rPr>
        <w:t xml:space="preserve"> </w:t>
      </w:r>
      <w:r>
        <w:rPr>
          <w:sz w:val="24"/>
        </w:rPr>
        <w:t>this</w:t>
      </w:r>
      <w:r>
        <w:rPr>
          <w:spacing w:val="-21"/>
          <w:sz w:val="24"/>
        </w:rPr>
        <w:t xml:space="preserve"> </w:t>
      </w:r>
      <w:r>
        <w:rPr>
          <w:sz w:val="24"/>
        </w:rPr>
        <w:t>field</w:t>
      </w:r>
      <w:r>
        <w:rPr>
          <w:spacing w:val="-22"/>
          <w:sz w:val="24"/>
        </w:rPr>
        <w:t xml:space="preserve"> </w:t>
      </w:r>
      <w:r>
        <w:rPr>
          <w:sz w:val="24"/>
        </w:rPr>
        <w:t>trip</w:t>
      </w:r>
      <w:r>
        <w:rPr>
          <w:spacing w:val="-20"/>
          <w:sz w:val="24"/>
        </w:rPr>
        <w:t xml:space="preserve"> </w:t>
      </w:r>
      <w:r>
        <w:rPr>
          <w:b/>
          <w:i/>
          <w:sz w:val="25"/>
        </w:rPr>
        <w:t>(including</w:t>
      </w:r>
      <w:r>
        <w:rPr>
          <w:b/>
          <w:i/>
          <w:spacing w:val="-24"/>
          <w:sz w:val="25"/>
        </w:rPr>
        <w:t xml:space="preserve"> </w:t>
      </w:r>
      <w:r>
        <w:rPr>
          <w:b/>
          <w:i/>
          <w:sz w:val="25"/>
        </w:rPr>
        <w:t>expected</w:t>
      </w:r>
      <w:r>
        <w:rPr>
          <w:b/>
          <w:i/>
          <w:spacing w:val="-24"/>
          <w:sz w:val="25"/>
        </w:rPr>
        <w:t xml:space="preserve"> </w:t>
      </w:r>
      <w:r>
        <w:rPr>
          <w:b/>
          <w:i/>
          <w:sz w:val="25"/>
        </w:rPr>
        <w:t>family</w:t>
      </w:r>
      <w:r>
        <w:rPr>
          <w:b/>
          <w:i/>
          <w:spacing w:val="-24"/>
          <w:sz w:val="25"/>
        </w:rPr>
        <w:t xml:space="preserve"> </w:t>
      </w:r>
      <w:r>
        <w:rPr>
          <w:b/>
          <w:i/>
          <w:sz w:val="25"/>
        </w:rPr>
        <w:t>contribution, this grant, PTA funds, school/district,</w:t>
      </w:r>
      <w:r>
        <w:rPr>
          <w:b/>
          <w:i/>
          <w:spacing w:val="-30"/>
          <w:sz w:val="25"/>
        </w:rPr>
        <w:t xml:space="preserve"> </w:t>
      </w:r>
      <w:r>
        <w:rPr>
          <w:b/>
          <w:i/>
          <w:sz w:val="25"/>
        </w:rPr>
        <w:t>etc.).</w:t>
      </w:r>
    </w:p>
    <w:p w14:paraId="42884158" w14:textId="77777777" w:rsidR="00F313D2" w:rsidRDefault="00700644">
      <w:pPr>
        <w:spacing w:before="70"/>
        <w:ind w:left="140"/>
        <w:rPr>
          <w:i/>
          <w:sz w:val="21"/>
        </w:rPr>
      </w:pPr>
      <w:r>
        <w:rPr>
          <w:i/>
          <w:sz w:val="21"/>
        </w:rPr>
        <w:t>Character Limit: 750</w:t>
      </w:r>
    </w:p>
    <w:p w14:paraId="003FAE28" w14:textId="77777777" w:rsidR="00F313D2" w:rsidRDefault="00F313D2">
      <w:pPr>
        <w:rPr>
          <w:sz w:val="21"/>
        </w:rPr>
        <w:sectPr w:rsidR="00F313D2">
          <w:pgSz w:w="12240" w:h="15840"/>
          <w:pgMar w:top="1380" w:right="1300" w:bottom="1180" w:left="1300" w:header="736" w:footer="996" w:gutter="0"/>
          <w:cols w:space="720"/>
        </w:sectPr>
      </w:pPr>
    </w:p>
    <w:p w14:paraId="2608D833" w14:textId="77777777" w:rsidR="00F313D2" w:rsidRDefault="00700644">
      <w:pPr>
        <w:pStyle w:val="Heading1"/>
        <w:spacing w:before="49"/>
      </w:pPr>
      <w:r>
        <w:rPr>
          <w:color w:val="365F91"/>
        </w:rPr>
        <w:lastRenderedPageBreak/>
        <w:t>Amount Requested</w:t>
      </w:r>
      <w:r>
        <w:rPr>
          <w:color w:val="FF0000"/>
        </w:rPr>
        <w:t>*</w:t>
      </w:r>
    </w:p>
    <w:p w14:paraId="3C5AE1B0" w14:textId="77777777" w:rsidR="00F313D2" w:rsidRDefault="00700644">
      <w:pPr>
        <w:ind w:left="140" w:right="317"/>
        <w:rPr>
          <w:b/>
          <w:sz w:val="24"/>
        </w:rPr>
      </w:pPr>
      <w:r>
        <w:rPr>
          <w:sz w:val="24"/>
        </w:rPr>
        <w:t xml:space="preserve">What is the amount requested from this grant program. </w:t>
      </w:r>
      <w:r>
        <w:rPr>
          <w:b/>
          <w:sz w:val="24"/>
        </w:rPr>
        <w:t>Requests may not exceed $2,000 per field trip.</w:t>
      </w:r>
    </w:p>
    <w:p w14:paraId="0590F7E8" w14:textId="77777777" w:rsidR="00F313D2" w:rsidRDefault="00700644">
      <w:pPr>
        <w:spacing w:before="71"/>
        <w:ind w:left="140"/>
        <w:rPr>
          <w:i/>
          <w:sz w:val="21"/>
        </w:rPr>
      </w:pPr>
      <w:r>
        <w:rPr>
          <w:i/>
          <w:sz w:val="21"/>
        </w:rPr>
        <w:t>Character Limit: 20</w:t>
      </w:r>
    </w:p>
    <w:p w14:paraId="25832007" w14:textId="77777777" w:rsidR="00F313D2" w:rsidRDefault="00F313D2">
      <w:pPr>
        <w:pStyle w:val="BodyText"/>
        <w:rPr>
          <w:i/>
          <w:sz w:val="20"/>
        </w:rPr>
      </w:pPr>
    </w:p>
    <w:p w14:paraId="32706E7B" w14:textId="77777777" w:rsidR="00F313D2" w:rsidRDefault="00F313D2">
      <w:pPr>
        <w:pStyle w:val="BodyText"/>
        <w:spacing w:before="9"/>
        <w:rPr>
          <w:i/>
          <w:sz w:val="19"/>
        </w:rPr>
      </w:pPr>
    </w:p>
    <w:p w14:paraId="1E4B3888" w14:textId="77777777" w:rsidR="00F313D2" w:rsidRDefault="00700644">
      <w:pPr>
        <w:pStyle w:val="Heading1"/>
      </w:pPr>
      <w:r>
        <w:rPr>
          <w:color w:val="365F91"/>
        </w:rPr>
        <w:t>Additional Materials</w:t>
      </w:r>
    </w:p>
    <w:p w14:paraId="46C476B3" w14:textId="77777777" w:rsidR="00F313D2" w:rsidRDefault="00700644">
      <w:pPr>
        <w:pStyle w:val="BodyText"/>
        <w:ind w:left="140" w:right="332"/>
      </w:pPr>
      <w:r>
        <w:t>(Optional) If you have relevant materials relating to the field trip you may attach them here. If these documents exist in electronic format you may attach them using the Browse button.</w:t>
      </w:r>
    </w:p>
    <w:p w14:paraId="7A0A7AD4" w14:textId="77777777" w:rsidR="00F313D2" w:rsidRDefault="00700644">
      <w:pPr>
        <w:spacing w:before="71"/>
        <w:ind w:left="140"/>
        <w:rPr>
          <w:i/>
          <w:sz w:val="21"/>
        </w:rPr>
      </w:pPr>
      <w:r>
        <w:rPr>
          <w:i/>
          <w:sz w:val="21"/>
        </w:rPr>
        <w:t>File Size Limit: 5 MB</w:t>
      </w:r>
    </w:p>
    <w:p w14:paraId="7F1713FE" w14:textId="77777777" w:rsidR="00F313D2" w:rsidRDefault="00F313D2">
      <w:pPr>
        <w:pStyle w:val="BodyText"/>
        <w:rPr>
          <w:i/>
          <w:sz w:val="20"/>
        </w:rPr>
      </w:pPr>
    </w:p>
    <w:p w14:paraId="3366F694" w14:textId="77777777" w:rsidR="00F313D2" w:rsidRDefault="00F313D2">
      <w:pPr>
        <w:pStyle w:val="BodyText"/>
        <w:spacing w:before="9"/>
        <w:rPr>
          <w:i/>
          <w:sz w:val="19"/>
        </w:rPr>
      </w:pPr>
    </w:p>
    <w:p w14:paraId="100E569F" w14:textId="77777777" w:rsidR="00F313D2" w:rsidRDefault="00700644">
      <w:pPr>
        <w:pStyle w:val="BodyText"/>
        <w:ind w:left="140" w:right="152"/>
      </w:pPr>
      <w:r>
        <w:rPr>
          <w:b/>
        </w:rPr>
        <w:t xml:space="preserve">IMPORTANT: </w:t>
      </w:r>
      <w:r>
        <w:t>Before submitting your completed application, we strongly suggest that you click on "Print Packet" at the top of the page. This will allow you to create and save a PDF of your application and all attachments for your records. You will also see if all of your attachments display the information requested correctly. Please check spelling, grammar, and math.</w:t>
      </w:r>
    </w:p>
    <w:p w14:paraId="111DD6D9" w14:textId="77777777" w:rsidR="00F313D2" w:rsidRDefault="00F313D2">
      <w:pPr>
        <w:pStyle w:val="BodyText"/>
        <w:spacing w:before="7"/>
        <w:rPr>
          <w:sz w:val="26"/>
        </w:rPr>
      </w:pPr>
    </w:p>
    <w:p w14:paraId="40C80871" w14:textId="77777777" w:rsidR="00F313D2" w:rsidRDefault="00700644">
      <w:pPr>
        <w:pStyle w:val="Heading1"/>
      </w:pPr>
      <w:r>
        <w:rPr>
          <w:color w:val="365F91"/>
        </w:rPr>
        <w:t>School Principal Authorization (Electronic Signature)</w:t>
      </w:r>
      <w:r>
        <w:rPr>
          <w:color w:val="FF0000"/>
        </w:rPr>
        <w:t>*</w:t>
      </w:r>
    </w:p>
    <w:p w14:paraId="54F8A713" w14:textId="77777777" w:rsidR="00F313D2" w:rsidRDefault="00700644">
      <w:pPr>
        <w:pStyle w:val="BodyText"/>
        <w:ind w:left="140" w:right="1149"/>
      </w:pPr>
      <w:r>
        <w:t xml:space="preserve">Enter the full name, title, email and the date of submission (e.g. Jane Smith, Principal, </w:t>
      </w:r>
      <w:hyperlink r:id="rId11">
        <w:r>
          <w:t xml:space="preserve">jsmith@school.com, </w:t>
        </w:r>
      </w:hyperlink>
      <w:r>
        <w:t>9/15/24) of the School's Principal.</w:t>
      </w:r>
    </w:p>
    <w:p w14:paraId="622E5D71" w14:textId="77777777" w:rsidR="00F313D2" w:rsidRDefault="00700644">
      <w:pPr>
        <w:spacing w:before="70"/>
        <w:ind w:left="140"/>
        <w:rPr>
          <w:i/>
          <w:sz w:val="21"/>
        </w:rPr>
      </w:pPr>
      <w:r>
        <w:rPr>
          <w:i/>
          <w:sz w:val="21"/>
        </w:rPr>
        <w:t>Character Limit: 150</w:t>
      </w:r>
    </w:p>
    <w:p w14:paraId="27C39437" w14:textId="77777777" w:rsidR="00F313D2" w:rsidRDefault="00F313D2">
      <w:pPr>
        <w:pStyle w:val="BodyText"/>
        <w:spacing w:before="10"/>
        <w:rPr>
          <w:i/>
          <w:sz w:val="19"/>
        </w:rPr>
      </w:pPr>
    </w:p>
    <w:p w14:paraId="1519C57E" w14:textId="77777777" w:rsidR="00F313D2" w:rsidRDefault="00700644">
      <w:pPr>
        <w:pStyle w:val="Heading1"/>
      </w:pPr>
      <w:r>
        <w:rPr>
          <w:color w:val="365F91"/>
        </w:rPr>
        <w:t>School Principal Approval of Application</w:t>
      </w:r>
      <w:r>
        <w:rPr>
          <w:color w:val="FF0000"/>
        </w:rPr>
        <w:t>*</w:t>
      </w:r>
    </w:p>
    <w:p w14:paraId="18BA3F81" w14:textId="77777777" w:rsidR="00F313D2" w:rsidRDefault="00700644">
      <w:pPr>
        <w:pStyle w:val="BodyText"/>
        <w:ind w:left="140" w:right="648"/>
      </w:pPr>
      <w:r>
        <w:t>By entering the signature information of the School's Principal above and clicking "I Agree" below, you certify that the Principal has reviewed and approved this application and the statements contained in this application are true and correct to the best of your/their knowledge and belief.</w:t>
      </w:r>
    </w:p>
    <w:p w14:paraId="3C22EB57" w14:textId="77777777" w:rsidR="00F313D2" w:rsidRDefault="00700644">
      <w:pPr>
        <w:spacing w:before="80"/>
        <w:ind w:left="140"/>
        <w:rPr>
          <w:b/>
          <w:sz w:val="24"/>
        </w:rPr>
      </w:pPr>
      <w:r>
        <w:rPr>
          <w:b/>
          <w:color w:val="548DD4"/>
          <w:sz w:val="24"/>
        </w:rPr>
        <w:t>Choices</w:t>
      </w:r>
    </w:p>
    <w:p w14:paraId="22AB3A48" w14:textId="77777777" w:rsidR="00F313D2" w:rsidRDefault="00700644">
      <w:pPr>
        <w:ind w:left="140"/>
        <w:rPr>
          <w:sz w:val="20"/>
        </w:rPr>
      </w:pPr>
      <w:r>
        <w:rPr>
          <w:sz w:val="20"/>
        </w:rPr>
        <w:t>I Agree</w:t>
      </w:r>
    </w:p>
    <w:p w14:paraId="1DE78F2F" w14:textId="77777777" w:rsidR="00F313D2" w:rsidRDefault="00700644">
      <w:pPr>
        <w:spacing w:before="20"/>
        <w:ind w:left="140"/>
        <w:rPr>
          <w:sz w:val="20"/>
        </w:rPr>
      </w:pPr>
      <w:r>
        <w:rPr>
          <w:sz w:val="20"/>
        </w:rPr>
        <w:t>I Do Not Agree</w:t>
      </w:r>
    </w:p>
    <w:sectPr w:rsidR="00F313D2">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D85C" w14:textId="77777777" w:rsidR="00700644" w:rsidRDefault="00700644">
      <w:r>
        <w:separator/>
      </w:r>
    </w:p>
  </w:endnote>
  <w:endnote w:type="continuationSeparator" w:id="0">
    <w:p w14:paraId="38F65A25" w14:textId="77777777" w:rsidR="00700644" w:rsidRDefault="0070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D1FB" w14:textId="77777777" w:rsidR="00F313D2" w:rsidRDefault="00700644">
    <w:pPr>
      <w:pStyle w:val="BodyText"/>
      <w:spacing w:line="14" w:lineRule="auto"/>
      <w:rPr>
        <w:sz w:val="20"/>
      </w:rPr>
    </w:pPr>
    <w:r>
      <w:pict w14:anchorId="41736499">
        <v:shapetype id="_x0000_t202" coordsize="21600,21600" o:spt="202" path="m,l,21600r21600,l21600,xe">
          <v:stroke joinstyle="miter"/>
          <v:path gradientshapeok="t" o:connecttype="rect"/>
        </v:shapetype>
        <v:shape id="_x0000_s2051" type="#_x0000_t202" style="position:absolute;margin-left:76.4pt;margin-top:731.2pt;width:94.25pt;height:11pt;z-index:-251864064;mso-position-horizontal-relative:page;mso-position-vertical-relative:page" filled="f" stroked="f">
          <v:textbox inset="0,0,0,0">
            <w:txbxContent>
              <w:p w14:paraId="1267B37E" w14:textId="77777777" w:rsidR="00F313D2" w:rsidRDefault="00700644">
                <w:pPr>
                  <w:spacing w:line="203" w:lineRule="exact"/>
                  <w:ind w:left="20"/>
                  <w:rPr>
                    <w:sz w:val="18"/>
                  </w:rPr>
                </w:pPr>
                <w:r>
                  <w:rPr>
                    <w:color w:val="595959"/>
                    <w:sz w:val="18"/>
                  </w:rPr>
                  <w:t>Printed On: 28 June 2024</w:t>
                </w:r>
              </w:p>
            </w:txbxContent>
          </v:textbox>
          <w10:wrap anchorx="page" anchory="page"/>
        </v:shape>
      </w:pict>
    </w:r>
    <w:r>
      <w:pict w14:anchorId="02E722EB">
        <v:shape id="_x0000_s2050" type="#_x0000_t202" style="position:absolute;margin-left:251.8pt;margin-top:731.2pt;width:109.1pt;height:11pt;z-index:-251863040;mso-position-horizontal-relative:page;mso-position-vertical-relative:page" filled="f" stroked="f">
          <v:textbox inset="0,0,0,0">
            <w:txbxContent>
              <w:p w14:paraId="33FE2368" w14:textId="77777777" w:rsidR="00F313D2" w:rsidRDefault="00700644">
                <w:pPr>
                  <w:spacing w:line="203" w:lineRule="exact"/>
                  <w:ind w:left="20"/>
                  <w:rPr>
                    <w:sz w:val="18"/>
                  </w:rPr>
                </w:pPr>
                <w:r>
                  <w:rPr>
                    <w:color w:val="595959"/>
                    <w:sz w:val="18"/>
                  </w:rPr>
                  <w:t>Field Trip Grants - 2024/2025</w:t>
                </w:r>
              </w:p>
            </w:txbxContent>
          </v:textbox>
          <w10:wrap anchorx="page" anchory="page"/>
        </v:shape>
      </w:pict>
    </w:r>
    <w:r>
      <w:pict w14:anchorId="783342F8">
        <v:shape id="_x0000_s2049" type="#_x0000_t202" style="position:absolute;margin-left:527.05pt;margin-top:731.2pt;width:10.6pt;height:11pt;z-index:-251862016;mso-position-horizontal-relative:page;mso-position-vertical-relative:page" filled="f" stroked="f">
          <v:textbox inset="0,0,0,0">
            <w:txbxContent>
              <w:p w14:paraId="3C703224" w14:textId="77777777" w:rsidR="00F313D2" w:rsidRDefault="00700644">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548B" w14:textId="77777777" w:rsidR="00700644" w:rsidRDefault="00700644">
      <w:r>
        <w:separator/>
      </w:r>
    </w:p>
  </w:footnote>
  <w:footnote w:type="continuationSeparator" w:id="0">
    <w:p w14:paraId="43E3FD29" w14:textId="77777777" w:rsidR="00700644" w:rsidRDefault="0070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742F" w14:textId="77777777" w:rsidR="00F313D2" w:rsidRDefault="00700644">
    <w:pPr>
      <w:pStyle w:val="BodyText"/>
      <w:spacing w:line="14" w:lineRule="auto"/>
      <w:rPr>
        <w:sz w:val="20"/>
      </w:rPr>
    </w:pPr>
    <w:r>
      <w:pict w14:anchorId="4FE66B37">
        <v:shapetype id="_x0000_t202" coordsize="21600,21600" o:spt="202" path="m,l,21600r21600,l21600,xe">
          <v:stroke joinstyle="miter"/>
          <v:path gradientshapeok="t" o:connecttype="rect"/>
        </v:shapetype>
        <v:shape id="_x0000_s2053" type="#_x0000_t202" style="position:absolute;margin-left:76.4pt;margin-top:36.8pt;width:43.5pt;height:11pt;z-index:-251866112;mso-position-horizontal-relative:page;mso-position-vertical-relative:page" filled="f" stroked="f">
          <v:textbox inset="0,0,0,0">
            <w:txbxContent>
              <w:p w14:paraId="619D2DBD" w14:textId="77777777" w:rsidR="00F313D2" w:rsidRDefault="00700644">
                <w:pPr>
                  <w:spacing w:line="203" w:lineRule="exact"/>
                  <w:ind w:left="20"/>
                  <w:rPr>
                    <w:sz w:val="18"/>
                  </w:rPr>
                </w:pPr>
                <w:r>
                  <w:rPr>
                    <w:color w:val="595959"/>
                    <w:sz w:val="18"/>
                  </w:rPr>
                  <w:t>Application</w:t>
                </w:r>
              </w:p>
            </w:txbxContent>
          </v:textbox>
          <w10:wrap anchorx="page" anchory="page"/>
        </v:shape>
      </w:pict>
    </w:r>
    <w:r>
      <w:pict w14:anchorId="55ABF8C4">
        <v:shape id="_x0000_s2052" type="#_x0000_t202" style="position:absolute;margin-left:365.55pt;margin-top:36.8pt;width:170pt;height:11pt;z-index:-251865088;mso-position-horizontal-relative:page;mso-position-vertical-relative:page" filled="f" stroked="f">
          <v:textbox inset="0,0,0,0">
            <w:txbxContent>
              <w:p w14:paraId="58D0BF11" w14:textId="77777777" w:rsidR="00F313D2" w:rsidRDefault="00700644">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40675"/>
    <w:multiLevelType w:val="hybridMultilevel"/>
    <w:tmpl w:val="B45E32D8"/>
    <w:lvl w:ilvl="0" w:tplc="EAC8ADD8">
      <w:numFmt w:val="bullet"/>
      <w:lvlText w:val=""/>
      <w:lvlJc w:val="left"/>
      <w:pPr>
        <w:ind w:left="860" w:hanging="360"/>
      </w:pPr>
      <w:rPr>
        <w:rFonts w:ascii="Symbol" w:eastAsia="Symbol" w:hAnsi="Symbol" w:cs="Symbol" w:hint="default"/>
        <w:w w:val="100"/>
        <w:sz w:val="24"/>
        <w:szCs w:val="24"/>
        <w:lang w:val="en-US" w:eastAsia="en-US" w:bidi="en-US"/>
      </w:rPr>
    </w:lvl>
    <w:lvl w:ilvl="1" w:tplc="A85E97B6">
      <w:numFmt w:val="bullet"/>
      <w:lvlText w:val="•"/>
      <w:lvlJc w:val="left"/>
      <w:pPr>
        <w:ind w:left="1738" w:hanging="360"/>
      </w:pPr>
      <w:rPr>
        <w:rFonts w:hint="default"/>
        <w:lang w:val="en-US" w:eastAsia="en-US" w:bidi="en-US"/>
      </w:rPr>
    </w:lvl>
    <w:lvl w:ilvl="2" w:tplc="B77467E4">
      <w:numFmt w:val="bullet"/>
      <w:lvlText w:val="•"/>
      <w:lvlJc w:val="left"/>
      <w:pPr>
        <w:ind w:left="2616" w:hanging="360"/>
      </w:pPr>
      <w:rPr>
        <w:rFonts w:hint="default"/>
        <w:lang w:val="en-US" w:eastAsia="en-US" w:bidi="en-US"/>
      </w:rPr>
    </w:lvl>
    <w:lvl w:ilvl="3" w:tplc="FDA8CF4E">
      <w:numFmt w:val="bullet"/>
      <w:lvlText w:val="•"/>
      <w:lvlJc w:val="left"/>
      <w:pPr>
        <w:ind w:left="3494" w:hanging="360"/>
      </w:pPr>
      <w:rPr>
        <w:rFonts w:hint="default"/>
        <w:lang w:val="en-US" w:eastAsia="en-US" w:bidi="en-US"/>
      </w:rPr>
    </w:lvl>
    <w:lvl w:ilvl="4" w:tplc="75A25A3E">
      <w:numFmt w:val="bullet"/>
      <w:lvlText w:val="•"/>
      <w:lvlJc w:val="left"/>
      <w:pPr>
        <w:ind w:left="4372" w:hanging="360"/>
      </w:pPr>
      <w:rPr>
        <w:rFonts w:hint="default"/>
        <w:lang w:val="en-US" w:eastAsia="en-US" w:bidi="en-US"/>
      </w:rPr>
    </w:lvl>
    <w:lvl w:ilvl="5" w:tplc="8466D068">
      <w:numFmt w:val="bullet"/>
      <w:lvlText w:val="•"/>
      <w:lvlJc w:val="left"/>
      <w:pPr>
        <w:ind w:left="5250" w:hanging="360"/>
      </w:pPr>
      <w:rPr>
        <w:rFonts w:hint="default"/>
        <w:lang w:val="en-US" w:eastAsia="en-US" w:bidi="en-US"/>
      </w:rPr>
    </w:lvl>
    <w:lvl w:ilvl="6" w:tplc="BD783F62">
      <w:numFmt w:val="bullet"/>
      <w:lvlText w:val="•"/>
      <w:lvlJc w:val="left"/>
      <w:pPr>
        <w:ind w:left="6128" w:hanging="360"/>
      </w:pPr>
      <w:rPr>
        <w:rFonts w:hint="default"/>
        <w:lang w:val="en-US" w:eastAsia="en-US" w:bidi="en-US"/>
      </w:rPr>
    </w:lvl>
    <w:lvl w:ilvl="7" w:tplc="EA7AE804">
      <w:numFmt w:val="bullet"/>
      <w:lvlText w:val="•"/>
      <w:lvlJc w:val="left"/>
      <w:pPr>
        <w:ind w:left="7006" w:hanging="360"/>
      </w:pPr>
      <w:rPr>
        <w:rFonts w:hint="default"/>
        <w:lang w:val="en-US" w:eastAsia="en-US" w:bidi="en-US"/>
      </w:rPr>
    </w:lvl>
    <w:lvl w:ilvl="8" w:tplc="6876F75E">
      <w:numFmt w:val="bullet"/>
      <w:lvlText w:val="•"/>
      <w:lvlJc w:val="left"/>
      <w:pPr>
        <w:ind w:left="7884" w:hanging="360"/>
      </w:pPr>
      <w:rPr>
        <w:rFonts w:hint="default"/>
        <w:lang w:val="en-US" w:eastAsia="en-US" w:bidi="en-US"/>
      </w:rPr>
    </w:lvl>
  </w:abstractNum>
  <w:num w:numId="1" w16cid:durableId="134906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313D2"/>
    <w:rsid w:val="005D63DC"/>
    <w:rsid w:val="00700644"/>
    <w:rsid w:val="00CB72D9"/>
    <w:rsid w:val="00F3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8FA1745"/>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i/>
      <w:sz w:val="25"/>
      <w:szCs w:val="25"/>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mith@school.com" TargetMode="External"/><Relationship Id="rId5" Type="http://schemas.openxmlformats.org/officeDocument/2006/relationships/footnotes" Target="footnotes.xml"/><Relationship Id="rId10" Type="http://schemas.openxmlformats.org/officeDocument/2006/relationships/hyperlink" Target="mailto:grants@communityfoundationshv.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3</cp:revision>
  <dcterms:created xsi:type="dcterms:W3CDTF">2024-06-28T14:54:00Z</dcterms:created>
  <dcterms:modified xsi:type="dcterms:W3CDTF">2024-06-28T16:42:00Z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